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0" w:type="dxa"/>
          <w:right w:w="0" w:type="dxa"/>
        </w:tblCellMar>
        <w:tblLook w:val="04A0" w:firstRow="1" w:lastRow="0" w:firstColumn="1" w:lastColumn="0" w:noHBand="0" w:noVBand="1"/>
      </w:tblPr>
      <w:tblGrid>
        <w:gridCol w:w="9026"/>
      </w:tblGrid>
      <w:tr w:rsidR="00C963A3" w14:paraId="536DE732" w14:textId="77777777" w:rsidTr="00C963A3">
        <w:tc>
          <w:tcPr>
            <w:tcW w:w="0" w:type="auto"/>
            <w:tcMar>
              <w:top w:w="0" w:type="dxa"/>
              <w:left w:w="270" w:type="dxa"/>
              <w:bottom w:w="270" w:type="dxa"/>
              <w:right w:w="270" w:type="dxa"/>
            </w:tcMar>
            <w:hideMark/>
          </w:tcPr>
          <w:p w14:paraId="25268FF8" w14:textId="77777777" w:rsidR="00C963A3" w:rsidRDefault="00C963A3">
            <w:pPr>
              <w:jc w:val="center"/>
              <w:rPr>
                <w:rFonts w:ascii="Times New Roman" w:eastAsia="Times New Roman" w:hAnsi="Times New Roman" w:cs="Times New Roman"/>
                <w:sz w:val="20"/>
                <w:szCs w:val="20"/>
              </w:rPr>
            </w:pPr>
          </w:p>
        </w:tc>
      </w:tr>
    </w:tbl>
    <w:p w14:paraId="3A4B5BA8" w14:textId="77777777" w:rsidR="00C963A3" w:rsidRDefault="00C963A3" w:rsidP="00C963A3">
      <w:pPr>
        <w:rPr>
          <w:rFonts w:ascii="Calibri" w:eastAsia="Times New Roman" w:hAnsi="Calibri" w:cs="Calibri"/>
          <w:vanish/>
          <w:sz w:val="22"/>
          <w:szCs w:val="22"/>
        </w:rPr>
      </w:pPr>
    </w:p>
    <w:tbl>
      <w:tblPr>
        <w:tblW w:w="5000" w:type="pct"/>
        <w:tblCellMar>
          <w:left w:w="0" w:type="dxa"/>
          <w:right w:w="0" w:type="dxa"/>
        </w:tblCellMar>
        <w:tblLook w:val="04A0" w:firstRow="1" w:lastRow="0" w:firstColumn="1" w:lastColumn="0" w:noHBand="0" w:noVBand="1"/>
      </w:tblPr>
      <w:tblGrid>
        <w:gridCol w:w="9026"/>
      </w:tblGrid>
      <w:tr w:rsidR="00C963A3" w:rsidRPr="00C963A3" w14:paraId="5365F6A4" w14:textId="77777777" w:rsidTr="00C963A3">
        <w:tc>
          <w:tcPr>
            <w:tcW w:w="0" w:type="auto"/>
            <w:tcMar>
              <w:top w:w="135" w:type="dxa"/>
              <w:left w:w="0" w:type="dxa"/>
              <w:bottom w:w="0" w:type="dxa"/>
              <w:right w:w="0" w:type="dxa"/>
            </w:tcMar>
          </w:tcPr>
          <w:p w14:paraId="2EB62379" w14:textId="77777777" w:rsidR="00C963A3" w:rsidRDefault="00C963A3">
            <w:pPr>
              <w:rPr>
                <w:rFonts w:ascii="Garamond" w:hAnsi="Garamond"/>
                <w:b/>
                <w:bCs/>
              </w:rPr>
            </w:pPr>
          </w:p>
          <w:p w14:paraId="123943B0" w14:textId="77777777" w:rsidR="00C963A3" w:rsidRDefault="00C963A3">
            <w:pPr>
              <w:rPr>
                <w:rFonts w:ascii="Garamond" w:hAnsi="Garamond"/>
                <w:b/>
                <w:bCs/>
              </w:rPr>
            </w:pPr>
          </w:p>
          <w:p w14:paraId="30259A99" w14:textId="6273DEDA" w:rsidR="00C963A3" w:rsidRPr="00C963A3" w:rsidRDefault="00C963A3">
            <w:pPr>
              <w:rPr>
                <w:rFonts w:ascii="Garamond" w:hAnsi="Garamond"/>
                <w:b/>
                <w:bCs/>
              </w:rPr>
            </w:pPr>
            <w:r w:rsidRPr="00C963A3">
              <w:rPr>
                <w:rFonts w:ascii="Garamond" w:hAnsi="Garamond"/>
                <w:b/>
                <w:bCs/>
              </w:rPr>
              <w:t>THE KIN 2023</w:t>
            </w:r>
          </w:p>
          <w:p w14:paraId="4DE488EE" w14:textId="1C7BAAB5" w:rsidR="00C963A3" w:rsidRPr="00C963A3" w:rsidRDefault="00C963A3">
            <w:pPr>
              <w:rPr>
                <w:rFonts w:ascii="Garamond" w:eastAsia="Times New Roman" w:hAnsi="Garamond" w:cs="Times New Roman"/>
                <w:sz w:val="20"/>
                <w:szCs w:val="20"/>
              </w:rPr>
            </w:pPr>
          </w:p>
        </w:tc>
      </w:tr>
    </w:tbl>
    <w:p w14:paraId="516CD51B" w14:textId="4F509BBF" w:rsidR="00EE34AA" w:rsidRPr="00C963A3" w:rsidRDefault="00C963A3" w:rsidP="00EE34AA">
      <w:pPr>
        <w:rPr>
          <w:rFonts w:ascii="Garamond" w:eastAsia="Times New Roman" w:hAnsi="Garamond"/>
          <w:sz w:val="22"/>
          <w:szCs w:val="22"/>
          <w:lang w:val="en-ZA"/>
        </w:rPr>
      </w:pPr>
      <w:r w:rsidRPr="00C963A3">
        <w:rPr>
          <w:rFonts w:ascii="Garamond" w:hAnsi="Garamond"/>
        </w:rPr>
        <w:t>The line up of wines for the 2023 offer is as follows:</w:t>
      </w:r>
      <w:r w:rsidRPr="00C963A3">
        <w:rPr>
          <w:rFonts w:ascii="Garamond" w:hAnsi="Garamond"/>
        </w:rPr>
        <w:br/>
      </w:r>
      <w:r w:rsidRPr="00C963A3">
        <w:rPr>
          <w:rFonts w:ascii="Garamond" w:hAnsi="Garamond"/>
        </w:rPr>
        <w:br/>
      </w:r>
      <w:r w:rsidRPr="00C963A3">
        <w:rPr>
          <w:rStyle w:val="Emphasis"/>
          <w:rFonts w:ascii="Garamond" w:hAnsi="Garamond"/>
          <w:b/>
          <w:bCs/>
        </w:rPr>
        <w:t>T</w:t>
      </w:r>
      <w:r w:rsidRPr="00C963A3">
        <w:rPr>
          <w:rStyle w:val="Strong"/>
          <w:rFonts w:ascii="Garamond" w:hAnsi="Garamond"/>
          <w:i/>
          <w:iCs/>
        </w:rPr>
        <w:t xml:space="preserve">he Kin </w:t>
      </w:r>
      <w:proofErr w:type="spellStart"/>
      <w:r w:rsidRPr="00C963A3">
        <w:rPr>
          <w:rStyle w:val="Strong"/>
          <w:rFonts w:ascii="Garamond" w:hAnsi="Garamond"/>
          <w:i/>
          <w:iCs/>
        </w:rPr>
        <w:t>Colombar</w:t>
      </w:r>
      <w:proofErr w:type="spellEnd"/>
      <w:r w:rsidRPr="00C963A3">
        <w:rPr>
          <w:rStyle w:val="Strong"/>
          <w:rFonts w:ascii="Garamond" w:hAnsi="Garamond"/>
          <w:i/>
          <w:iCs/>
        </w:rPr>
        <w:t xml:space="preserve"> 2022</w:t>
      </w:r>
      <w:r w:rsidRPr="00C963A3">
        <w:rPr>
          <w:rFonts w:ascii="Garamond" w:hAnsi="Garamond"/>
        </w:rPr>
        <w:t xml:space="preserve"> </w:t>
      </w:r>
      <w:r w:rsidRPr="00C963A3">
        <w:rPr>
          <w:rStyle w:val="Strong"/>
          <w:rFonts w:ascii="Garamond" w:hAnsi="Garamond"/>
        </w:rPr>
        <w:t>x 6</w:t>
      </w:r>
      <w:r w:rsidRPr="00C963A3">
        <w:rPr>
          <w:rFonts w:ascii="Garamond" w:hAnsi="Garamond"/>
        </w:rPr>
        <w:t> </w:t>
      </w:r>
      <w:r w:rsidRPr="00C963A3">
        <w:rPr>
          <w:rFonts w:ascii="Garamond" w:hAnsi="Garamond"/>
        </w:rPr>
        <w:br/>
        <w:t xml:space="preserve">Grapes from our 34-year-old low yielding vineyard, planted by Raoul in 1988 and a regular portion of our New Baby blend. This is an intense white wine that uses the lovely natural acidity of the grape to keep it fresh and focused. I could happily drink it </w:t>
      </w:r>
      <w:proofErr w:type="gramStart"/>
      <w:r w:rsidRPr="00C963A3">
        <w:rPr>
          <w:rFonts w:ascii="Garamond" w:hAnsi="Garamond"/>
        </w:rPr>
        <w:t>now</w:t>
      </w:r>
      <w:proofErr w:type="gramEnd"/>
      <w:r w:rsidRPr="00C963A3">
        <w:rPr>
          <w:rFonts w:ascii="Garamond" w:hAnsi="Garamond"/>
        </w:rPr>
        <w:t xml:space="preserve"> but it will also mature beautifully over the next 3 – 5 years. Only 1 barrel produced.</w:t>
      </w:r>
      <w:r w:rsidRPr="00C963A3">
        <w:rPr>
          <w:rFonts w:ascii="Garamond" w:hAnsi="Garamond"/>
        </w:rPr>
        <w:br/>
        <w:t> </w:t>
      </w:r>
      <w:r w:rsidRPr="00C963A3">
        <w:rPr>
          <w:rFonts w:ascii="Garamond" w:hAnsi="Garamond"/>
        </w:rPr>
        <w:br/>
      </w:r>
      <w:r w:rsidRPr="00C963A3">
        <w:rPr>
          <w:rStyle w:val="Strong"/>
          <w:rFonts w:ascii="Garamond" w:hAnsi="Garamond"/>
          <w:i/>
          <w:iCs/>
        </w:rPr>
        <w:t>The Kin Grenache 2022</w:t>
      </w:r>
      <w:r w:rsidRPr="00C963A3">
        <w:rPr>
          <w:rFonts w:ascii="Garamond" w:hAnsi="Garamond"/>
        </w:rPr>
        <w:t xml:space="preserve"> </w:t>
      </w:r>
      <w:r w:rsidRPr="00C963A3">
        <w:rPr>
          <w:rStyle w:val="Strong"/>
          <w:rFonts w:ascii="Garamond" w:hAnsi="Garamond"/>
        </w:rPr>
        <w:t>x 6</w:t>
      </w:r>
      <w:r w:rsidRPr="00C963A3">
        <w:rPr>
          <w:rFonts w:ascii="Garamond" w:hAnsi="Garamond"/>
        </w:rPr>
        <w:t> </w:t>
      </w:r>
      <w:r w:rsidRPr="00C963A3">
        <w:rPr>
          <w:rFonts w:ascii="Garamond" w:hAnsi="Garamond"/>
        </w:rPr>
        <w:br/>
        <w:t>Following in the footsteps of the first bottling of Grenache from the 2020 vintage. This wine was approved at the year-end gathering of Kin members on the farm. It is such a thrilling example of Grenache! Enticing fruit on the nose and the palate, with fine grainy tannins.  This wine is smashable right now, or you can let it develop some secondary characters over the next few years. I have bottled two barrels of this for the as I figured you might be back for some more very soon!</w:t>
      </w:r>
      <w:r w:rsidRPr="00C963A3">
        <w:rPr>
          <w:rFonts w:ascii="Garamond" w:hAnsi="Garamond"/>
        </w:rPr>
        <w:br/>
        <w:t> </w:t>
      </w:r>
      <w:r w:rsidRPr="00C963A3">
        <w:rPr>
          <w:rFonts w:ascii="Garamond" w:hAnsi="Garamond"/>
        </w:rPr>
        <w:br/>
      </w:r>
      <w:r w:rsidRPr="00C963A3">
        <w:rPr>
          <w:rStyle w:val="Strong"/>
          <w:rFonts w:ascii="Garamond" w:hAnsi="Garamond"/>
          <w:i/>
          <w:iCs/>
        </w:rPr>
        <w:t>Ariane Cabernet Franc 2021 x 3</w:t>
      </w:r>
      <w:r w:rsidRPr="00C963A3">
        <w:rPr>
          <w:rFonts w:ascii="Garamond" w:hAnsi="Garamond"/>
        </w:rPr>
        <w:br/>
        <w:t xml:space="preserve">The Ariane as a blend was first produced in 1998. Since then, it has evolved with the vintages and the maturation of the vines. The Kin has given me great opportunities to look at the single varietals that went into the blend. My </w:t>
      </w:r>
      <w:proofErr w:type="spellStart"/>
      <w:r w:rsidRPr="00C963A3">
        <w:rPr>
          <w:rFonts w:ascii="Garamond" w:hAnsi="Garamond"/>
        </w:rPr>
        <w:t>favourite</w:t>
      </w:r>
      <w:proofErr w:type="spellEnd"/>
      <w:r w:rsidRPr="00C963A3">
        <w:rPr>
          <w:rFonts w:ascii="Garamond" w:hAnsi="Garamond"/>
        </w:rPr>
        <w:t xml:space="preserve"> since 2004 has always been the Cabernet Franc portions, now a key element in the Vitruvian blend where it adds its distinct personality and beautiful perfume. This first version of the single cultivar bottling of Ariane is a lovely starting point. The 2021 vintage produced some intense wines with incredible purity and focus. These characters are captured in this wine. Enjoy now or let it be for a few years.</w:t>
      </w:r>
      <w:r w:rsidRPr="00C963A3">
        <w:rPr>
          <w:rFonts w:ascii="Garamond" w:hAnsi="Garamond"/>
        </w:rPr>
        <w:br/>
        <w:t> </w:t>
      </w:r>
      <w:r w:rsidRPr="00C963A3">
        <w:rPr>
          <w:rFonts w:ascii="Garamond" w:hAnsi="Garamond"/>
        </w:rPr>
        <w:br/>
      </w:r>
      <w:r w:rsidRPr="00C963A3">
        <w:rPr>
          <w:rStyle w:val="Strong"/>
          <w:rFonts w:ascii="Garamond" w:hAnsi="Garamond"/>
          <w:i/>
          <w:iCs/>
        </w:rPr>
        <w:t>Hope Marguerite 2022</w:t>
      </w:r>
      <w:r w:rsidRPr="00C963A3">
        <w:rPr>
          <w:rStyle w:val="Strong"/>
          <w:rFonts w:ascii="Garamond" w:hAnsi="Garamond"/>
        </w:rPr>
        <w:t xml:space="preserve"> x 3</w:t>
      </w:r>
      <w:r w:rsidRPr="00C963A3">
        <w:rPr>
          <w:rFonts w:ascii="Garamond" w:hAnsi="Garamond"/>
        </w:rPr>
        <w:t> </w:t>
      </w:r>
      <w:r w:rsidRPr="00C963A3">
        <w:rPr>
          <w:rFonts w:ascii="Garamond" w:hAnsi="Garamond"/>
        </w:rPr>
        <w:br/>
        <w:t xml:space="preserve">I am very excited to be releasing the 2022 Hope. It is slightly richer and fuller than the 2021. Surprisingly charming and inviting early on! I think it will evolve into another incredible expression of our two oldest Chenin Blanc vineyards. Hints of new wood are back in this vintage, adding another aromatic dimension and complimenting the full fruit </w:t>
      </w:r>
      <w:proofErr w:type="spellStart"/>
      <w:r w:rsidRPr="00C963A3">
        <w:rPr>
          <w:rFonts w:ascii="Garamond" w:hAnsi="Garamond"/>
        </w:rPr>
        <w:t>flavours</w:t>
      </w:r>
      <w:proofErr w:type="spellEnd"/>
      <w:r w:rsidRPr="00C963A3">
        <w:rPr>
          <w:rFonts w:ascii="Garamond" w:hAnsi="Garamond"/>
        </w:rPr>
        <w:t xml:space="preserve">. A Decanter Magazine review has just scored both the straight Chenin and the Hope Marguerite 2021 – 95 points. Once again, a little bit of recognition for the focus and effort we put into producing beautiful Chenin Blanc. Enjoy </w:t>
      </w:r>
      <w:proofErr w:type="gramStart"/>
      <w:r w:rsidRPr="00C963A3">
        <w:rPr>
          <w:rFonts w:ascii="Garamond" w:hAnsi="Garamond"/>
        </w:rPr>
        <w:t>now, but</w:t>
      </w:r>
      <w:proofErr w:type="gramEnd"/>
      <w:r w:rsidRPr="00C963A3">
        <w:rPr>
          <w:rFonts w:ascii="Garamond" w:hAnsi="Garamond"/>
        </w:rPr>
        <w:t xml:space="preserve"> will get better over the next 10 years.</w:t>
      </w:r>
      <w:r w:rsidRPr="00C963A3">
        <w:rPr>
          <w:rFonts w:ascii="Garamond" w:hAnsi="Garamond"/>
        </w:rPr>
        <w:br/>
        <w:t> </w:t>
      </w:r>
      <w:r w:rsidRPr="00C963A3">
        <w:rPr>
          <w:rFonts w:ascii="Garamond" w:hAnsi="Garamond"/>
        </w:rPr>
        <w:br/>
      </w:r>
      <w:r w:rsidRPr="00C963A3">
        <w:rPr>
          <w:rStyle w:val="Strong"/>
          <w:rFonts w:ascii="Garamond" w:hAnsi="Garamond"/>
          <w:i/>
          <w:iCs/>
        </w:rPr>
        <w:t>Far Side Mourvèdre 2020</w:t>
      </w:r>
      <w:r w:rsidRPr="00C963A3">
        <w:rPr>
          <w:rStyle w:val="Strong"/>
          <w:rFonts w:ascii="Garamond" w:hAnsi="Garamond"/>
        </w:rPr>
        <w:t xml:space="preserve"> x 3</w:t>
      </w:r>
      <w:r w:rsidRPr="00C963A3">
        <w:rPr>
          <w:rFonts w:ascii="Garamond" w:hAnsi="Garamond"/>
        </w:rPr>
        <w:br/>
        <w:t xml:space="preserve">Although my </w:t>
      </w:r>
      <w:proofErr w:type="spellStart"/>
      <w:r w:rsidRPr="00C963A3">
        <w:rPr>
          <w:rFonts w:ascii="Garamond" w:hAnsi="Garamond"/>
        </w:rPr>
        <w:t>favourite</w:t>
      </w:r>
      <w:proofErr w:type="spellEnd"/>
      <w:r w:rsidRPr="00C963A3">
        <w:rPr>
          <w:rFonts w:ascii="Garamond" w:hAnsi="Garamond"/>
        </w:rPr>
        <w:t xml:space="preserve"> surf break on Onrus beach hasn’t been working very well over the last year or so, this pure expression of my </w:t>
      </w:r>
      <w:proofErr w:type="spellStart"/>
      <w:r w:rsidRPr="00C963A3">
        <w:rPr>
          <w:rFonts w:ascii="Garamond" w:hAnsi="Garamond"/>
        </w:rPr>
        <w:t>favourite</w:t>
      </w:r>
      <w:proofErr w:type="spellEnd"/>
      <w:r w:rsidRPr="00C963A3">
        <w:rPr>
          <w:rFonts w:ascii="Garamond" w:hAnsi="Garamond"/>
        </w:rPr>
        <w:t xml:space="preserve"> red grape shows pure Mourvèdre magic in the bottle. A mixture of spice and leafy characters is balanced out by dark fruit and fine grainy tannins. Medium weighted but full of layers of complexity. Please put it away for a few years to allow the wine to become silky and sumptuous. It will be worth it!</w:t>
      </w:r>
      <w:r w:rsidRPr="00C963A3">
        <w:rPr>
          <w:rFonts w:ascii="Garamond" w:hAnsi="Garamond"/>
        </w:rPr>
        <w:br/>
        <w:t> </w:t>
      </w:r>
      <w:r w:rsidRPr="00C963A3">
        <w:rPr>
          <w:rFonts w:ascii="Garamond" w:hAnsi="Garamond"/>
        </w:rPr>
        <w:br/>
      </w:r>
      <w:r w:rsidRPr="00C963A3">
        <w:rPr>
          <w:rStyle w:val="Strong"/>
          <w:rFonts w:ascii="Garamond" w:hAnsi="Garamond"/>
          <w:i/>
          <w:iCs/>
        </w:rPr>
        <w:t>Starboard NV (port style dessert wine) x 3</w:t>
      </w:r>
      <w:r w:rsidRPr="00C963A3">
        <w:rPr>
          <w:rFonts w:ascii="Garamond" w:hAnsi="Garamond"/>
        </w:rPr>
        <w:t> </w:t>
      </w:r>
      <w:r w:rsidRPr="00C963A3">
        <w:rPr>
          <w:rFonts w:ascii="Garamond" w:hAnsi="Garamond"/>
        </w:rPr>
        <w:br/>
        <w:t xml:space="preserve">Officially not classified as a style of port because it is a 5-vintage blend. The first bottling of this wine was awarded Dessert Wine </w:t>
      </w:r>
      <w:proofErr w:type="gramStart"/>
      <w:r w:rsidRPr="00C963A3">
        <w:rPr>
          <w:rFonts w:ascii="Garamond" w:hAnsi="Garamond"/>
        </w:rPr>
        <w:t>Of</w:t>
      </w:r>
      <w:proofErr w:type="gramEnd"/>
      <w:r w:rsidRPr="00C963A3">
        <w:rPr>
          <w:rFonts w:ascii="Garamond" w:hAnsi="Garamond"/>
        </w:rPr>
        <w:t xml:space="preserve"> The Year in 2015 by Platter Wine Guide. I decided to keep back two barrels to allow for a little more maturation. This has resulted in a supremely polished and delicately delicious expression of the wine.</w:t>
      </w:r>
    </w:p>
    <w:sectPr w:rsidR="00EE34AA" w:rsidRPr="00C963A3" w:rsidSect="00C963A3">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E982E3" w14:textId="77777777" w:rsidR="00F02831" w:rsidRDefault="00F02831" w:rsidP="00DA6A7E">
      <w:r>
        <w:separator/>
      </w:r>
    </w:p>
  </w:endnote>
  <w:endnote w:type="continuationSeparator" w:id="0">
    <w:p w14:paraId="494C360F" w14:textId="77777777" w:rsidR="00F02831" w:rsidRDefault="00F02831" w:rsidP="00DA6A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724BB" w14:textId="77777777" w:rsidR="00DA6A7E" w:rsidRDefault="00DA6A7E">
    <w:pPr>
      <w:pStyle w:val="Footer"/>
    </w:pPr>
    <w:r>
      <w:rPr>
        <w:noProof/>
        <w:lang w:eastAsia="en-ZA"/>
      </w:rPr>
      <w:drawing>
        <wp:anchor distT="0" distB="0" distL="114300" distR="114300" simplePos="0" relativeHeight="251659264" behindDoc="1" locked="0" layoutInCell="1" allowOverlap="1" wp14:anchorId="4709743D" wp14:editId="50BD163C">
          <wp:simplePos x="0" y="0"/>
          <wp:positionH relativeFrom="column">
            <wp:posOffset>-922020</wp:posOffset>
          </wp:positionH>
          <wp:positionV relativeFrom="paragraph">
            <wp:posOffset>-60491</wp:posOffset>
          </wp:positionV>
          <wp:extent cx="7563807" cy="659958"/>
          <wp:effectExtent l="0" t="0" r="0" b="6985"/>
          <wp:wrapNone/>
          <wp:docPr id="2" name="Picture 2" descr="C:\Users\Taryn\AppData\Local\Temp\Rar$DI44.912\LETTERHEAD_INFO-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ryn\AppData\Local\Temp\Rar$DI44.912\LETTERHEAD_INFO-0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3807" cy="659958"/>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2909FE" w14:textId="77777777" w:rsidR="00F02831" w:rsidRDefault="00F02831" w:rsidP="00DA6A7E">
      <w:r>
        <w:separator/>
      </w:r>
    </w:p>
  </w:footnote>
  <w:footnote w:type="continuationSeparator" w:id="0">
    <w:p w14:paraId="002A4245" w14:textId="77777777" w:rsidR="00F02831" w:rsidRDefault="00F02831" w:rsidP="00DA6A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468E2" w14:textId="77777777" w:rsidR="00DA6A7E" w:rsidRDefault="00DA6A7E">
    <w:pPr>
      <w:pStyle w:val="Header"/>
    </w:pPr>
    <w:r>
      <w:rPr>
        <w:noProof/>
        <w:lang w:eastAsia="en-ZA"/>
      </w:rPr>
      <w:drawing>
        <wp:anchor distT="0" distB="0" distL="114300" distR="114300" simplePos="0" relativeHeight="251658240" behindDoc="1" locked="0" layoutInCell="1" allowOverlap="1" wp14:anchorId="60F5FC08" wp14:editId="3675C1B4">
          <wp:simplePos x="0" y="0"/>
          <wp:positionH relativeFrom="column">
            <wp:align>center</wp:align>
          </wp:positionH>
          <wp:positionV relativeFrom="paragraph">
            <wp:posOffset>-457200</wp:posOffset>
          </wp:positionV>
          <wp:extent cx="1645200" cy="1447200"/>
          <wp:effectExtent l="19050" t="0" r="12700" b="476885"/>
          <wp:wrapNone/>
          <wp:docPr id="1" name="Picture 1" descr="C:\Users\Taryn\AppData\Local\Temp\Rar$DI01.912\LETTERHEAD_LOGO-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ryn\AppData\Local\Temp\Rar$DI01.912\LETTERHEAD_LOGO-04.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45200" cy="14472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5111B"/>
    <w:multiLevelType w:val="hybridMultilevel"/>
    <w:tmpl w:val="C158E5D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1FF0657B"/>
    <w:multiLevelType w:val="hybridMultilevel"/>
    <w:tmpl w:val="BA249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395E8D"/>
    <w:multiLevelType w:val="hybridMultilevel"/>
    <w:tmpl w:val="C912347A"/>
    <w:lvl w:ilvl="0" w:tplc="1C090001">
      <w:start w:val="1"/>
      <w:numFmt w:val="bullet"/>
      <w:lvlText w:val=""/>
      <w:lvlJc w:val="left"/>
      <w:pPr>
        <w:ind w:left="1440" w:hanging="360"/>
      </w:pPr>
      <w:rPr>
        <w:rFonts w:ascii="Symbol" w:hAnsi="Symbol" w:hint="default"/>
      </w:rPr>
    </w:lvl>
    <w:lvl w:ilvl="1" w:tplc="1C090003">
      <w:start w:val="1"/>
      <w:numFmt w:val="bullet"/>
      <w:lvlText w:val="o"/>
      <w:lvlJc w:val="left"/>
      <w:pPr>
        <w:ind w:left="2160" w:hanging="360"/>
      </w:pPr>
      <w:rPr>
        <w:rFonts w:ascii="Courier New" w:hAnsi="Courier New" w:cs="Courier New" w:hint="default"/>
      </w:rPr>
    </w:lvl>
    <w:lvl w:ilvl="2" w:tplc="1C090005">
      <w:start w:val="1"/>
      <w:numFmt w:val="bullet"/>
      <w:lvlText w:val=""/>
      <w:lvlJc w:val="left"/>
      <w:pPr>
        <w:ind w:left="2880" w:hanging="360"/>
      </w:pPr>
      <w:rPr>
        <w:rFonts w:ascii="Wingdings" w:hAnsi="Wingdings" w:hint="default"/>
      </w:rPr>
    </w:lvl>
    <w:lvl w:ilvl="3" w:tplc="1C090001">
      <w:start w:val="1"/>
      <w:numFmt w:val="bullet"/>
      <w:lvlText w:val=""/>
      <w:lvlJc w:val="left"/>
      <w:pPr>
        <w:ind w:left="3600" w:hanging="360"/>
      </w:pPr>
      <w:rPr>
        <w:rFonts w:ascii="Symbol" w:hAnsi="Symbol" w:hint="default"/>
      </w:rPr>
    </w:lvl>
    <w:lvl w:ilvl="4" w:tplc="1C090003">
      <w:start w:val="1"/>
      <w:numFmt w:val="bullet"/>
      <w:lvlText w:val="o"/>
      <w:lvlJc w:val="left"/>
      <w:pPr>
        <w:ind w:left="4320" w:hanging="360"/>
      </w:pPr>
      <w:rPr>
        <w:rFonts w:ascii="Courier New" w:hAnsi="Courier New" w:cs="Courier New" w:hint="default"/>
      </w:rPr>
    </w:lvl>
    <w:lvl w:ilvl="5" w:tplc="1C090005">
      <w:start w:val="1"/>
      <w:numFmt w:val="bullet"/>
      <w:lvlText w:val=""/>
      <w:lvlJc w:val="left"/>
      <w:pPr>
        <w:ind w:left="5040" w:hanging="360"/>
      </w:pPr>
      <w:rPr>
        <w:rFonts w:ascii="Wingdings" w:hAnsi="Wingdings" w:hint="default"/>
      </w:rPr>
    </w:lvl>
    <w:lvl w:ilvl="6" w:tplc="1C090001">
      <w:start w:val="1"/>
      <w:numFmt w:val="bullet"/>
      <w:lvlText w:val=""/>
      <w:lvlJc w:val="left"/>
      <w:pPr>
        <w:ind w:left="5760" w:hanging="360"/>
      </w:pPr>
      <w:rPr>
        <w:rFonts w:ascii="Symbol" w:hAnsi="Symbol" w:hint="default"/>
      </w:rPr>
    </w:lvl>
    <w:lvl w:ilvl="7" w:tplc="1C090003">
      <w:start w:val="1"/>
      <w:numFmt w:val="bullet"/>
      <w:lvlText w:val="o"/>
      <w:lvlJc w:val="left"/>
      <w:pPr>
        <w:ind w:left="6480" w:hanging="360"/>
      </w:pPr>
      <w:rPr>
        <w:rFonts w:ascii="Courier New" w:hAnsi="Courier New" w:cs="Courier New" w:hint="default"/>
      </w:rPr>
    </w:lvl>
    <w:lvl w:ilvl="8" w:tplc="1C090005">
      <w:start w:val="1"/>
      <w:numFmt w:val="bullet"/>
      <w:lvlText w:val=""/>
      <w:lvlJc w:val="left"/>
      <w:pPr>
        <w:ind w:left="7200" w:hanging="360"/>
      </w:pPr>
      <w:rPr>
        <w:rFonts w:ascii="Wingdings" w:hAnsi="Wingdings" w:hint="default"/>
      </w:rPr>
    </w:lvl>
  </w:abstractNum>
  <w:abstractNum w:abstractNumId="3" w15:restartNumberingAfterBreak="0">
    <w:nsid w:val="2B1F76E7"/>
    <w:multiLevelType w:val="hybridMultilevel"/>
    <w:tmpl w:val="B382010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5912562D"/>
    <w:multiLevelType w:val="hybridMultilevel"/>
    <w:tmpl w:val="0CD6AAA0"/>
    <w:lvl w:ilvl="0" w:tplc="1C090001">
      <w:start w:val="1"/>
      <w:numFmt w:val="bullet"/>
      <w:lvlText w:val=""/>
      <w:lvlJc w:val="left"/>
      <w:pPr>
        <w:ind w:left="1440" w:hanging="360"/>
      </w:pPr>
      <w:rPr>
        <w:rFonts w:ascii="Symbol" w:hAnsi="Symbol" w:hint="default"/>
      </w:rPr>
    </w:lvl>
    <w:lvl w:ilvl="1" w:tplc="1C090003">
      <w:start w:val="1"/>
      <w:numFmt w:val="bullet"/>
      <w:lvlText w:val="o"/>
      <w:lvlJc w:val="left"/>
      <w:pPr>
        <w:ind w:left="2160" w:hanging="360"/>
      </w:pPr>
      <w:rPr>
        <w:rFonts w:ascii="Courier New" w:hAnsi="Courier New" w:cs="Courier New" w:hint="default"/>
      </w:rPr>
    </w:lvl>
    <w:lvl w:ilvl="2" w:tplc="1C090005">
      <w:start w:val="1"/>
      <w:numFmt w:val="bullet"/>
      <w:lvlText w:val=""/>
      <w:lvlJc w:val="left"/>
      <w:pPr>
        <w:ind w:left="2880" w:hanging="360"/>
      </w:pPr>
      <w:rPr>
        <w:rFonts w:ascii="Wingdings" w:hAnsi="Wingdings" w:hint="default"/>
      </w:rPr>
    </w:lvl>
    <w:lvl w:ilvl="3" w:tplc="1C090001">
      <w:start w:val="1"/>
      <w:numFmt w:val="bullet"/>
      <w:lvlText w:val=""/>
      <w:lvlJc w:val="left"/>
      <w:pPr>
        <w:ind w:left="3600" w:hanging="360"/>
      </w:pPr>
      <w:rPr>
        <w:rFonts w:ascii="Symbol" w:hAnsi="Symbol" w:hint="default"/>
      </w:rPr>
    </w:lvl>
    <w:lvl w:ilvl="4" w:tplc="1C090003">
      <w:start w:val="1"/>
      <w:numFmt w:val="bullet"/>
      <w:lvlText w:val="o"/>
      <w:lvlJc w:val="left"/>
      <w:pPr>
        <w:ind w:left="4320" w:hanging="360"/>
      </w:pPr>
      <w:rPr>
        <w:rFonts w:ascii="Courier New" w:hAnsi="Courier New" w:cs="Courier New" w:hint="default"/>
      </w:rPr>
    </w:lvl>
    <w:lvl w:ilvl="5" w:tplc="1C090005">
      <w:start w:val="1"/>
      <w:numFmt w:val="bullet"/>
      <w:lvlText w:val=""/>
      <w:lvlJc w:val="left"/>
      <w:pPr>
        <w:ind w:left="5040" w:hanging="360"/>
      </w:pPr>
      <w:rPr>
        <w:rFonts w:ascii="Wingdings" w:hAnsi="Wingdings" w:hint="default"/>
      </w:rPr>
    </w:lvl>
    <w:lvl w:ilvl="6" w:tplc="1C090001">
      <w:start w:val="1"/>
      <w:numFmt w:val="bullet"/>
      <w:lvlText w:val=""/>
      <w:lvlJc w:val="left"/>
      <w:pPr>
        <w:ind w:left="5760" w:hanging="360"/>
      </w:pPr>
      <w:rPr>
        <w:rFonts w:ascii="Symbol" w:hAnsi="Symbol" w:hint="default"/>
      </w:rPr>
    </w:lvl>
    <w:lvl w:ilvl="7" w:tplc="1C090003">
      <w:start w:val="1"/>
      <w:numFmt w:val="bullet"/>
      <w:lvlText w:val="o"/>
      <w:lvlJc w:val="left"/>
      <w:pPr>
        <w:ind w:left="6480" w:hanging="360"/>
      </w:pPr>
      <w:rPr>
        <w:rFonts w:ascii="Courier New" w:hAnsi="Courier New" w:cs="Courier New" w:hint="default"/>
      </w:rPr>
    </w:lvl>
    <w:lvl w:ilvl="8" w:tplc="1C090005">
      <w:start w:val="1"/>
      <w:numFmt w:val="bullet"/>
      <w:lvlText w:val=""/>
      <w:lvlJc w:val="left"/>
      <w:pPr>
        <w:ind w:left="7200" w:hanging="360"/>
      </w:pPr>
      <w:rPr>
        <w:rFonts w:ascii="Wingdings" w:hAnsi="Wingdings" w:hint="default"/>
      </w:rPr>
    </w:lvl>
  </w:abstractNum>
  <w:abstractNum w:abstractNumId="5" w15:restartNumberingAfterBreak="0">
    <w:nsid w:val="7FA1186A"/>
    <w:multiLevelType w:val="hybridMultilevel"/>
    <w:tmpl w:val="BE3ED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82339938">
    <w:abstractNumId w:val="5"/>
  </w:num>
  <w:num w:numId="2" w16cid:durableId="1365716011">
    <w:abstractNumId w:val="1"/>
  </w:num>
  <w:num w:numId="3" w16cid:durableId="610278641">
    <w:abstractNumId w:val="3"/>
  </w:num>
  <w:num w:numId="4" w16cid:durableId="863053968">
    <w:abstractNumId w:val="0"/>
  </w:num>
  <w:num w:numId="5" w16cid:durableId="43530832">
    <w:abstractNumId w:val="2"/>
  </w:num>
  <w:num w:numId="6" w16cid:durableId="172066415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A7E"/>
    <w:rsid w:val="00004DAA"/>
    <w:rsid w:val="00007D68"/>
    <w:rsid w:val="000352EA"/>
    <w:rsid w:val="000526BB"/>
    <w:rsid w:val="000D1002"/>
    <w:rsid w:val="000E426A"/>
    <w:rsid w:val="000E5ED1"/>
    <w:rsid w:val="000F04D4"/>
    <w:rsid w:val="000F1E2D"/>
    <w:rsid w:val="000F646F"/>
    <w:rsid w:val="00152BA0"/>
    <w:rsid w:val="00161159"/>
    <w:rsid w:val="001749A1"/>
    <w:rsid w:val="00175B90"/>
    <w:rsid w:val="00182625"/>
    <w:rsid w:val="001834EC"/>
    <w:rsid w:val="001B3291"/>
    <w:rsid w:val="001C2045"/>
    <w:rsid w:val="001E0DEE"/>
    <w:rsid w:val="002027F4"/>
    <w:rsid w:val="00214348"/>
    <w:rsid w:val="00265547"/>
    <w:rsid w:val="00297E27"/>
    <w:rsid w:val="002D2A1E"/>
    <w:rsid w:val="002E6F6E"/>
    <w:rsid w:val="002F5958"/>
    <w:rsid w:val="00300828"/>
    <w:rsid w:val="0032046A"/>
    <w:rsid w:val="0033553F"/>
    <w:rsid w:val="00350A2B"/>
    <w:rsid w:val="00387BAC"/>
    <w:rsid w:val="003A3816"/>
    <w:rsid w:val="003B3FA2"/>
    <w:rsid w:val="004022F6"/>
    <w:rsid w:val="0041014C"/>
    <w:rsid w:val="004568E2"/>
    <w:rsid w:val="00473843"/>
    <w:rsid w:val="004805B8"/>
    <w:rsid w:val="00495372"/>
    <w:rsid w:val="004D5C92"/>
    <w:rsid w:val="004D6C6C"/>
    <w:rsid w:val="004D7665"/>
    <w:rsid w:val="00540FD2"/>
    <w:rsid w:val="0054229D"/>
    <w:rsid w:val="00550D92"/>
    <w:rsid w:val="00556515"/>
    <w:rsid w:val="00561BFA"/>
    <w:rsid w:val="005642E6"/>
    <w:rsid w:val="00583852"/>
    <w:rsid w:val="00592FAF"/>
    <w:rsid w:val="005C2ECE"/>
    <w:rsid w:val="005D268E"/>
    <w:rsid w:val="006510C4"/>
    <w:rsid w:val="006938DF"/>
    <w:rsid w:val="006972E7"/>
    <w:rsid w:val="006A1718"/>
    <w:rsid w:val="006B3892"/>
    <w:rsid w:val="006C6221"/>
    <w:rsid w:val="006E273D"/>
    <w:rsid w:val="007230E4"/>
    <w:rsid w:val="00727640"/>
    <w:rsid w:val="00767C85"/>
    <w:rsid w:val="00772E4B"/>
    <w:rsid w:val="0080699A"/>
    <w:rsid w:val="00825636"/>
    <w:rsid w:val="008333CA"/>
    <w:rsid w:val="00896A6B"/>
    <w:rsid w:val="008B7B3F"/>
    <w:rsid w:val="008C2376"/>
    <w:rsid w:val="008D1BE8"/>
    <w:rsid w:val="008D3F6B"/>
    <w:rsid w:val="008F1FA9"/>
    <w:rsid w:val="00905F0A"/>
    <w:rsid w:val="0090702F"/>
    <w:rsid w:val="00924AD5"/>
    <w:rsid w:val="00927A0C"/>
    <w:rsid w:val="00982B53"/>
    <w:rsid w:val="00982B55"/>
    <w:rsid w:val="00A219A1"/>
    <w:rsid w:val="00A26ED5"/>
    <w:rsid w:val="00A97421"/>
    <w:rsid w:val="00AC20C1"/>
    <w:rsid w:val="00AD38BC"/>
    <w:rsid w:val="00AE0FB2"/>
    <w:rsid w:val="00AF43A8"/>
    <w:rsid w:val="00AF457A"/>
    <w:rsid w:val="00B1405D"/>
    <w:rsid w:val="00B21CD7"/>
    <w:rsid w:val="00B35C52"/>
    <w:rsid w:val="00B44E7F"/>
    <w:rsid w:val="00B545EB"/>
    <w:rsid w:val="00B94B1C"/>
    <w:rsid w:val="00BD5D56"/>
    <w:rsid w:val="00BD7DB3"/>
    <w:rsid w:val="00BE17ED"/>
    <w:rsid w:val="00C10432"/>
    <w:rsid w:val="00C2432A"/>
    <w:rsid w:val="00C54825"/>
    <w:rsid w:val="00C963A3"/>
    <w:rsid w:val="00CA1880"/>
    <w:rsid w:val="00CC1A48"/>
    <w:rsid w:val="00CC7015"/>
    <w:rsid w:val="00D27BFE"/>
    <w:rsid w:val="00D409E9"/>
    <w:rsid w:val="00D42608"/>
    <w:rsid w:val="00D9584D"/>
    <w:rsid w:val="00DA6A7E"/>
    <w:rsid w:val="00DB2065"/>
    <w:rsid w:val="00DF3F36"/>
    <w:rsid w:val="00E03D73"/>
    <w:rsid w:val="00E12AE6"/>
    <w:rsid w:val="00E371ED"/>
    <w:rsid w:val="00E7321F"/>
    <w:rsid w:val="00EA6111"/>
    <w:rsid w:val="00EC72BE"/>
    <w:rsid w:val="00ED56FD"/>
    <w:rsid w:val="00EE34AA"/>
    <w:rsid w:val="00EF4515"/>
    <w:rsid w:val="00F02831"/>
    <w:rsid w:val="00F22F41"/>
    <w:rsid w:val="00F473B2"/>
    <w:rsid w:val="00F54252"/>
    <w:rsid w:val="00F61FD9"/>
    <w:rsid w:val="00F62C50"/>
    <w:rsid w:val="00F935A8"/>
    <w:rsid w:val="00FA22FF"/>
    <w:rsid w:val="00FA2AF2"/>
    <w:rsid w:val="00FE0B55"/>
    <w:rsid w:val="00FF0584"/>
  </w:rsids>
  <m:mathPr>
    <m:mathFont m:val="Cambria Math"/>
    <m:brkBin m:val="before"/>
    <m:brkBinSub m:val="--"/>
    <m:smallFrac m:val="0"/>
    <m:dispDef/>
    <m:lMargin m:val="0"/>
    <m:rMargin m:val="0"/>
    <m:defJc m:val="centerGroup"/>
    <m:wrapIndent m:val="1440"/>
    <m:intLim m:val="subSup"/>
    <m:naryLim m:val="undOvr"/>
  </m:mathPr>
  <w:themeFontLang w:val="en-Z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93F4E0B"/>
  <w15:docId w15:val="{C1B38F76-530F-4F91-AE9D-A5DC49906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3F36"/>
    <w:pPr>
      <w:spacing w:after="0" w:line="240" w:lineRule="auto"/>
    </w:pPr>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6A7E"/>
    <w:pPr>
      <w:tabs>
        <w:tab w:val="center" w:pos="4513"/>
        <w:tab w:val="right" w:pos="9026"/>
      </w:tabs>
    </w:pPr>
  </w:style>
  <w:style w:type="character" w:customStyle="1" w:styleId="HeaderChar">
    <w:name w:val="Header Char"/>
    <w:basedOn w:val="DefaultParagraphFont"/>
    <w:link w:val="Header"/>
    <w:uiPriority w:val="99"/>
    <w:rsid w:val="00DA6A7E"/>
  </w:style>
  <w:style w:type="paragraph" w:styleId="Footer">
    <w:name w:val="footer"/>
    <w:basedOn w:val="Normal"/>
    <w:link w:val="FooterChar"/>
    <w:uiPriority w:val="99"/>
    <w:unhideWhenUsed/>
    <w:rsid w:val="00DA6A7E"/>
    <w:pPr>
      <w:tabs>
        <w:tab w:val="center" w:pos="4513"/>
        <w:tab w:val="right" w:pos="9026"/>
      </w:tabs>
    </w:pPr>
  </w:style>
  <w:style w:type="character" w:customStyle="1" w:styleId="FooterChar">
    <w:name w:val="Footer Char"/>
    <w:basedOn w:val="DefaultParagraphFont"/>
    <w:link w:val="Footer"/>
    <w:uiPriority w:val="99"/>
    <w:rsid w:val="00DA6A7E"/>
  </w:style>
  <w:style w:type="paragraph" w:styleId="BalloonText">
    <w:name w:val="Balloon Text"/>
    <w:basedOn w:val="Normal"/>
    <w:link w:val="BalloonTextChar"/>
    <w:uiPriority w:val="99"/>
    <w:semiHidden/>
    <w:unhideWhenUsed/>
    <w:rsid w:val="00DA6A7E"/>
    <w:rPr>
      <w:rFonts w:ascii="Tahoma" w:hAnsi="Tahoma" w:cs="Tahoma"/>
      <w:sz w:val="16"/>
      <w:szCs w:val="16"/>
    </w:rPr>
  </w:style>
  <w:style w:type="character" w:customStyle="1" w:styleId="BalloonTextChar">
    <w:name w:val="Balloon Text Char"/>
    <w:basedOn w:val="DefaultParagraphFont"/>
    <w:link w:val="BalloonText"/>
    <w:uiPriority w:val="99"/>
    <w:semiHidden/>
    <w:rsid w:val="00DA6A7E"/>
    <w:rPr>
      <w:rFonts w:ascii="Tahoma" w:hAnsi="Tahoma" w:cs="Tahoma"/>
      <w:sz w:val="16"/>
      <w:szCs w:val="16"/>
    </w:rPr>
  </w:style>
  <w:style w:type="character" w:styleId="Hyperlink">
    <w:name w:val="Hyperlink"/>
    <w:basedOn w:val="DefaultParagraphFont"/>
    <w:uiPriority w:val="99"/>
    <w:unhideWhenUsed/>
    <w:rsid w:val="00E03D73"/>
    <w:rPr>
      <w:color w:val="0000FF" w:themeColor="hyperlink"/>
      <w:u w:val="single"/>
    </w:rPr>
  </w:style>
  <w:style w:type="character" w:customStyle="1" w:styleId="rtng">
    <w:name w:val="rtng"/>
    <w:basedOn w:val="DefaultParagraphFont"/>
    <w:rsid w:val="00350A2B"/>
  </w:style>
  <w:style w:type="character" w:customStyle="1" w:styleId="fl">
    <w:name w:val="fl"/>
    <w:basedOn w:val="DefaultParagraphFont"/>
    <w:rsid w:val="00350A2B"/>
  </w:style>
  <w:style w:type="character" w:customStyle="1" w:styleId="xdb">
    <w:name w:val="_xdb"/>
    <w:basedOn w:val="DefaultParagraphFont"/>
    <w:rsid w:val="00350A2B"/>
  </w:style>
  <w:style w:type="character" w:customStyle="1" w:styleId="apple-converted-space">
    <w:name w:val="apple-converted-space"/>
    <w:basedOn w:val="DefaultParagraphFont"/>
    <w:rsid w:val="00350A2B"/>
  </w:style>
  <w:style w:type="character" w:customStyle="1" w:styleId="xbe">
    <w:name w:val="_xbe"/>
    <w:basedOn w:val="DefaultParagraphFont"/>
    <w:rsid w:val="00350A2B"/>
  </w:style>
  <w:style w:type="character" w:customStyle="1" w:styleId="bc">
    <w:name w:val="_bc"/>
    <w:basedOn w:val="DefaultParagraphFont"/>
    <w:rsid w:val="00350A2B"/>
  </w:style>
  <w:style w:type="character" w:customStyle="1" w:styleId="fdm">
    <w:name w:val="_fdm"/>
    <w:basedOn w:val="DefaultParagraphFont"/>
    <w:rsid w:val="00350A2B"/>
  </w:style>
  <w:style w:type="character" w:customStyle="1" w:styleId="map">
    <w:name w:val="_map"/>
    <w:basedOn w:val="DefaultParagraphFont"/>
    <w:rsid w:val="00350A2B"/>
  </w:style>
  <w:style w:type="character" w:customStyle="1" w:styleId="zcm">
    <w:name w:val="_zcm"/>
    <w:basedOn w:val="DefaultParagraphFont"/>
    <w:rsid w:val="00BE17ED"/>
  </w:style>
  <w:style w:type="character" w:customStyle="1" w:styleId="iap">
    <w:name w:val="_iap"/>
    <w:basedOn w:val="DefaultParagraphFont"/>
    <w:rsid w:val="00297E27"/>
  </w:style>
  <w:style w:type="character" w:customStyle="1" w:styleId="q1j">
    <w:name w:val="_q1j"/>
    <w:basedOn w:val="DefaultParagraphFont"/>
    <w:rsid w:val="00297E27"/>
  </w:style>
  <w:style w:type="character" w:customStyle="1" w:styleId="r-i2gfg87mtgvs">
    <w:name w:val="r-i2gfg87mtgvs"/>
    <w:basedOn w:val="DefaultParagraphFont"/>
    <w:rsid w:val="00297E27"/>
  </w:style>
  <w:style w:type="character" w:customStyle="1" w:styleId="wrsf">
    <w:name w:val="wrsf"/>
    <w:basedOn w:val="DefaultParagraphFont"/>
    <w:rsid w:val="00297E27"/>
  </w:style>
  <w:style w:type="character" w:customStyle="1" w:styleId="kse">
    <w:name w:val="_kse"/>
    <w:basedOn w:val="DefaultParagraphFont"/>
    <w:rsid w:val="00297E27"/>
  </w:style>
  <w:style w:type="paragraph" w:styleId="Title">
    <w:name w:val="Title"/>
    <w:basedOn w:val="Normal"/>
    <w:next w:val="Normal"/>
    <w:link w:val="TitleChar"/>
    <w:uiPriority w:val="10"/>
    <w:qFormat/>
    <w:rsid w:val="00924AD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24AD5"/>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4D7665"/>
    <w:pPr>
      <w:ind w:left="720"/>
      <w:contextualSpacing/>
    </w:pPr>
  </w:style>
  <w:style w:type="character" w:styleId="Strong">
    <w:name w:val="Strong"/>
    <w:basedOn w:val="DefaultParagraphFont"/>
    <w:uiPriority w:val="22"/>
    <w:qFormat/>
    <w:rsid w:val="006E273D"/>
    <w:rPr>
      <w:b/>
      <w:bCs/>
    </w:rPr>
  </w:style>
  <w:style w:type="paragraph" w:styleId="BodyTextIndent2">
    <w:name w:val="Body Text Indent 2"/>
    <w:basedOn w:val="Normal"/>
    <w:link w:val="BodyTextIndent2Char"/>
    <w:semiHidden/>
    <w:unhideWhenUsed/>
    <w:rsid w:val="00DF3F36"/>
    <w:pPr>
      <w:ind w:left="360"/>
    </w:pPr>
    <w:rPr>
      <w:rFonts w:ascii="Arial" w:eastAsia="Times New Roman" w:hAnsi="Arial" w:cs="Times New Roman"/>
      <w:b/>
      <w:sz w:val="28"/>
    </w:rPr>
  </w:style>
  <w:style w:type="character" w:customStyle="1" w:styleId="BodyTextIndent2Char">
    <w:name w:val="Body Text Indent 2 Char"/>
    <w:basedOn w:val="DefaultParagraphFont"/>
    <w:link w:val="BodyTextIndent2"/>
    <w:semiHidden/>
    <w:rsid w:val="00DF3F36"/>
    <w:rPr>
      <w:rFonts w:ascii="Arial" w:eastAsia="Times New Roman" w:hAnsi="Arial" w:cs="Times New Roman"/>
      <w:b/>
      <w:sz w:val="28"/>
      <w:szCs w:val="24"/>
      <w:lang w:val="en-US"/>
    </w:rPr>
  </w:style>
  <w:style w:type="paragraph" w:styleId="NoSpacing">
    <w:name w:val="No Spacing"/>
    <w:uiPriority w:val="1"/>
    <w:qFormat/>
    <w:rsid w:val="00DF3F36"/>
    <w:pPr>
      <w:spacing w:after="0" w:line="240" w:lineRule="auto"/>
    </w:pPr>
    <w:rPr>
      <w:rFonts w:eastAsiaTheme="minorEastAsia"/>
      <w:lang w:eastAsia="en-ZA"/>
    </w:rPr>
  </w:style>
  <w:style w:type="character" w:customStyle="1" w:styleId="contentpasted3">
    <w:name w:val="contentpasted3"/>
    <w:basedOn w:val="DefaultParagraphFont"/>
    <w:rsid w:val="00EE34AA"/>
  </w:style>
  <w:style w:type="character" w:styleId="Emphasis">
    <w:name w:val="Emphasis"/>
    <w:basedOn w:val="DefaultParagraphFont"/>
    <w:uiPriority w:val="20"/>
    <w:qFormat/>
    <w:rsid w:val="00C963A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439440">
      <w:bodyDiv w:val="1"/>
      <w:marLeft w:val="0"/>
      <w:marRight w:val="0"/>
      <w:marTop w:val="0"/>
      <w:marBottom w:val="0"/>
      <w:divBdr>
        <w:top w:val="none" w:sz="0" w:space="0" w:color="auto"/>
        <w:left w:val="none" w:sz="0" w:space="0" w:color="auto"/>
        <w:bottom w:val="none" w:sz="0" w:space="0" w:color="auto"/>
        <w:right w:val="none" w:sz="0" w:space="0" w:color="auto"/>
      </w:divBdr>
      <w:divsChild>
        <w:div w:id="2026126014">
          <w:marLeft w:val="0"/>
          <w:marRight w:val="0"/>
          <w:marTop w:val="0"/>
          <w:marBottom w:val="0"/>
          <w:divBdr>
            <w:top w:val="none" w:sz="0" w:space="0" w:color="auto"/>
            <w:left w:val="none" w:sz="0" w:space="0" w:color="auto"/>
            <w:bottom w:val="none" w:sz="0" w:space="0" w:color="auto"/>
            <w:right w:val="none" w:sz="0" w:space="0" w:color="auto"/>
          </w:divBdr>
          <w:divsChild>
            <w:div w:id="1328439962">
              <w:marLeft w:val="0"/>
              <w:marRight w:val="0"/>
              <w:marTop w:val="0"/>
              <w:marBottom w:val="0"/>
              <w:divBdr>
                <w:top w:val="none" w:sz="0" w:space="0" w:color="auto"/>
                <w:left w:val="none" w:sz="0" w:space="0" w:color="auto"/>
                <w:bottom w:val="none" w:sz="0" w:space="0" w:color="auto"/>
                <w:right w:val="none" w:sz="0" w:space="0" w:color="auto"/>
              </w:divBdr>
              <w:divsChild>
                <w:div w:id="394400705">
                  <w:marLeft w:val="0"/>
                  <w:marRight w:val="0"/>
                  <w:marTop w:val="0"/>
                  <w:marBottom w:val="165"/>
                  <w:divBdr>
                    <w:top w:val="none" w:sz="0" w:space="0" w:color="auto"/>
                    <w:left w:val="none" w:sz="0" w:space="0" w:color="auto"/>
                    <w:bottom w:val="none" w:sz="0" w:space="0" w:color="auto"/>
                    <w:right w:val="none" w:sz="0" w:space="0" w:color="auto"/>
                  </w:divBdr>
                  <w:divsChild>
                    <w:div w:id="1741362569">
                      <w:marLeft w:val="0"/>
                      <w:marRight w:val="0"/>
                      <w:marTop w:val="0"/>
                      <w:marBottom w:val="0"/>
                      <w:divBdr>
                        <w:top w:val="none" w:sz="0" w:space="0" w:color="auto"/>
                        <w:left w:val="none" w:sz="0" w:space="0" w:color="auto"/>
                        <w:bottom w:val="none" w:sz="0" w:space="0" w:color="auto"/>
                        <w:right w:val="none" w:sz="0" w:space="0" w:color="auto"/>
                      </w:divBdr>
                      <w:divsChild>
                        <w:div w:id="484976362">
                          <w:marLeft w:val="0"/>
                          <w:marRight w:val="600"/>
                          <w:marTop w:val="0"/>
                          <w:marBottom w:val="0"/>
                          <w:divBdr>
                            <w:top w:val="none" w:sz="0" w:space="0" w:color="auto"/>
                            <w:left w:val="none" w:sz="0" w:space="0" w:color="auto"/>
                            <w:bottom w:val="none" w:sz="0" w:space="0" w:color="auto"/>
                            <w:right w:val="none" w:sz="0" w:space="0" w:color="auto"/>
                          </w:divBdr>
                        </w:div>
                      </w:divsChild>
                    </w:div>
                    <w:div w:id="1912933521">
                      <w:marLeft w:val="0"/>
                      <w:marRight w:val="0"/>
                      <w:marTop w:val="0"/>
                      <w:marBottom w:val="0"/>
                      <w:divBdr>
                        <w:top w:val="none" w:sz="0" w:space="0" w:color="auto"/>
                        <w:left w:val="none" w:sz="0" w:space="0" w:color="auto"/>
                        <w:bottom w:val="none" w:sz="0" w:space="0" w:color="auto"/>
                        <w:right w:val="none" w:sz="0" w:space="0" w:color="auto"/>
                      </w:divBdr>
                      <w:divsChild>
                        <w:div w:id="1224097076">
                          <w:marLeft w:val="0"/>
                          <w:marRight w:val="150"/>
                          <w:marTop w:val="30"/>
                          <w:marBottom w:val="0"/>
                          <w:divBdr>
                            <w:top w:val="none" w:sz="0" w:space="0" w:color="auto"/>
                            <w:left w:val="none" w:sz="0" w:space="0" w:color="auto"/>
                            <w:bottom w:val="none" w:sz="0" w:space="0" w:color="auto"/>
                            <w:right w:val="none" w:sz="0" w:space="0" w:color="auto"/>
                          </w:divBdr>
                        </w:div>
                        <w:div w:id="271866432">
                          <w:marLeft w:val="0"/>
                          <w:marRight w:val="150"/>
                          <w:marTop w:val="30"/>
                          <w:marBottom w:val="0"/>
                          <w:divBdr>
                            <w:top w:val="none" w:sz="0" w:space="0" w:color="auto"/>
                            <w:left w:val="none" w:sz="0" w:space="0" w:color="auto"/>
                            <w:bottom w:val="none" w:sz="0" w:space="0" w:color="auto"/>
                            <w:right w:val="none" w:sz="0" w:space="0" w:color="auto"/>
                          </w:divBdr>
                        </w:div>
                      </w:divsChild>
                    </w:div>
                  </w:divsChild>
                </w:div>
              </w:divsChild>
            </w:div>
            <w:div w:id="139463690">
              <w:marLeft w:val="0"/>
              <w:marRight w:val="0"/>
              <w:marTop w:val="0"/>
              <w:marBottom w:val="0"/>
              <w:divBdr>
                <w:top w:val="none" w:sz="0" w:space="0" w:color="auto"/>
                <w:left w:val="none" w:sz="0" w:space="0" w:color="auto"/>
                <w:bottom w:val="none" w:sz="0" w:space="0" w:color="auto"/>
                <w:right w:val="none" w:sz="0" w:space="0" w:color="auto"/>
              </w:divBdr>
              <w:divsChild>
                <w:div w:id="502206673">
                  <w:marLeft w:val="0"/>
                  <w:marRight w:val="0"/>
                  <w:marTop w:val="0"/>
                  <w:marBottom w:val="0"/>
                  <w:divBdr>
                    <w:top w:val="none" w:sz="0" w:space="0" w:color="auto"/>
                    <w:left w:val="none" w:sz="0" w:space="0" w:color="auto"/>
                    <w:bottom w:val="none" w:sz="0" w:space="0" w:color="auto"/>
                    <w:right w:val="none" w:sz="0" w:space="0" w:color="auto"/>
                  </w:divBdr>
                  <w:divsChild>
                    <w:div w:id="850871895">
                      <w:marLeft w:val="0"/>
                      <w:marRight w:val="0"/>
                      <w:marTop w:val="0"/>
                      <w:marBottom w:val="0"/>
                      <w:divBdr>
                        <w:top w:val="none" w:sz="0" w:space="0" w:color="auto"/>
                        <w:left w:val="none" w:sz="0" w:space="0" w:color="auto"/>
                        <w:bottom w:val="none" w:sz="0" w:space="0" w:color="auto"/>
                        <w:right w:val="none" w:sz="0" w:space="0" w:color="auto"/>
                      </w:divBdr>
                      <w:divsChild>
                        <w:div w:id="126028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286171">
                  <w:marLeft w:val="0"/>
                  <w:marRight w:val="0"/>
                  <w:marTop w:val="0"/>
                  <w:marBottom w:val="0"/>
                  <w:divBdr>
                    <w:top w:val="none" w:sz="0" w:space="0" w:color="auto"/>
                    <w:left w:val="none" w:sz="0" w:space="0" w:color="auto"/>
                    <w:bottom w:val="none" w:sz="0" w:space="0" w:color="auto"/>
                    <w:right w:val="none" w:sz="0" w:space="0" w:color="auto"/>
                  </w:divBdr>
                  <w:divsChild>
                    <w:div w:id="104375324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114136461">
          <w:marLeft w:val="0"/>
          <w:marRight w:val="0"/>
          <w:marTop w:val="0"/>
          <w:marBottom w:val="0"/>
          <w:divBdr>
            <w:top w:val="none" w:sz="0" w:space="0" w:color="auto"/>
            <w:left w:val="none" w:sz="0" w:space="0" w:color="auto"/>
            <w:bottom w:val="none" w:sz="0" w:space="0" w:color="auto"/>
            <w:right w:val="none" w:sz="0" w:space="0" w:color="auto"/>
          </w:divBdr>
          <w:divsChild>
            <w:div w:id="176846443">
              <w:marLeft w:val="0"/>
              <w:marRight w:val="0"/>
              <w:marTop w:val="0"/>
              <w:marBottom w:val="0"/>
              <w:divBdr>
                <w:top w:val="none" w:sz="0" w:space="0" w:color="auto"/>
                <w:left w:val="none" w:sz="0" w:space="0" w:color="auto"/>
                <w:bottom w:val="none" w:sz="0" w:space="0" w:color="auto"/>
                <w:right w:val="none" w:sz="0" w:space="0" w:color="auto"/>
              </w:divBdr>
              <w:divsChild>
                <w:div w:id="1111120986">
                  <w:marLeft w:val="0"/>
                  <w:marRight w:val="0"/>
                  <w:marTop w:val="0"/>
                  <w:marBottom w:val="0"/>
                  <w:divBdr>
                    <w:top w:val="none" w:sz="0" w:space="0" w:color="auto"/>
                    <w:left w:val="none" w:sz="0" w:space="0" w:color="auto"/>
                    <w:bottom w:val="none" w:sz="0" w:space="0" w:color="auto"/>
                    <w:right w:val="none" w:sz="0" w:space="0" w:color="auto"/>
                  </w:divBdr>
                  <w:divsChild>
                    <w:div w:id="29178723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212812656">
              <w:marLeft w:val="0"/>
              <w:marRight w:val="0"/>
              <w:marTop w:val="0"/>
              <w:marBottom w:val="0"/>
              <w:divBdr>
                <w:top w:val="none" w:sz="0" w:space="0" w:color="auto"/>
                <w:left w:val="none" w:sz="0" w:space="0" w:color="auto"/>
                <w:bottom w:val="none" w:sz="0" w:space="0" w:color="auto"/>
                <w:right w:val="none" w:sz="0" w:space="0" w:color="auto"/>
              </w:divBdr>
              <w:divsChild>
                <w:div w:id="1453750010">
                  <w:marLeft w:val="0"/>
                  <w:marRight w:val="0"/>
                  <w:marTop w:val="0"/>
                  <w:marBottom w:val="0"/>
                  <w:divBdr>
                    <w:top w:val="none" w:sz="0" w:space="0" w:color="auto"/>
                    <w:left w:val="none" w:sz="0" w:space="0" w:color="auto"/>
                    <w:bottom w:val="none" w:sz="0" w:space="0" w:color="auto"/>
                    <w:right w:val="none" w:sz="0" w:space="0" w:color="auto"/>
                  </w:divBdr>
                  <w:divsChild>
                    <w:div w:id="25848726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446001726">
      <w:bodyDiv w:val="1"/>
      <w:marLeft w:val="0"/>
      <w:marRight w:val="0"/>
      <w:marTop w:val="0"/>
      <w:marBottom w:val="0"/>
      <w:divBdr>
        <w:top w:val="none" w:sz="0" w:space="0" w:color="auto"/>
        <w:left w:val="none" w:sz="0" w:space="0" w:color="auto"/>
        <w:bottom w:val="none" w:sz="0" w:space="0" w:color="auto"/>
        <w:right w:val="none" w:sz="0" w:space="0" w:color="auto"/>
      </w:divBdr>
    </w:div>
    <w:div w:id="579994221">
      <w:bodyDiv w:val="1"/>
      <w:marLeft w:val="0"/>
      <w:marRight w:val="0"/>
      <w:marTop w:val="0"/>
      <w:marBottom w:val="0"/>
      <w:divBdr>
        <w:top w:val="none" w:sz="0" w:space="0" w:color="auto"/>
        <w:left w:val="none" w:sz="0" w:space="0" w:color="auto"/>
        <w:bottom w:val="none" w:sz="0" w:space="0" w:color="auto"/>
        <w:right w:val="none" w:sz="0" w:space="0" w:color="auto"/>
      </w:divBdr>
      <w:divsChild>
        <w:div w:id="804545564">
          <w:marLeft w:val="0"/>
          <w:marRight w:val="0"/>
          <w:marTop w:val="0"/>
          <w:marBottom w:val="0"/>
          <w:divBdr>
            <w:top w:val="none" w:sz="0" w:space="0" w:color="auto"/>
            <w:left w:val="none" w:sz="0" w:space="0" w:color="auto"/>
            <w:bottom w:val="none" w:sz="0" w:space="0" w:color="auto"/>
            <w:right w:val="none" w:sz="0" w:space="0" w:color="auto"/>
          </w:divBdr>
          <w:divsChild>
            <w:div w:id="1175681686">
              <w:marLeft w:val="0"/>
              <w:marRight w:val="0"/>
              <w:marTop w:val="0"/>
              <w:marBottom w:val="0"/>
              <w:divBdr>
                <w:top w:val="none" w:sz="0" w:space="0" w:color="auto"/>
                <w:left w:val="none" w:sz="0" w:space="0" w:color="auto"/>
                <w:bottom w:val="none" w:sz="0" w:space="0" w:color="auto"/>
                <w:right w:val="none" w:sz="0" w:space="0" w:color="auto"/>
              </w:divBdr>
              <w:divsChild>
                <w:div w:id="1960530791">
                  <w:marLeft w:val="0"/>
                  <w:marRight w:val="0"/>
                  <w:marTop w:val="0"/>
                  <w:marBottom w:val="165"/>
                  <w:divBdr>
                    <w:top w:val="none" w:sz="0" w:space="0" w:color="auto"/>
                    <w:left w:val="none" w:sz="0" w:space="0" w:color="auto"/>
                    <w:bottom w:val="none" w:sz="0" w:space="0" w:color="auto"/>
                    <w:right w:val="none" w:sz="0" w:space="0" w:color="auto"/>
                  </w:divBdr>
                  <w:divsChild>
                    <w:div w:id="1406487788">
                      <w:marLeft w:val="0"/>
                      <w:marRight w:val="0"/>
                      <w:marTop w:val="0"/>
                      <w:marBottom w:val="0"/>
                      <w:divBdr>
                        <w:top w:val="none" w:sz="0" w:space="0" w:color="auto"/>
                        <w:left w:val="none" w:sz="0" w:space="0" w:color="auto"/>
                        <w:bottom w:val="none" w:sz="0" w:space="0" w:color="auto"/>
                        <w:right w:val="none" w:sz="0" w:space="0" w:color="auto"/>
                      </w:divBdr>
                      <w:divsChild>
                        <w:div w:id="1296526883">
                          <w:marLeft w:val="0"/>
                          <w:marRight w:val="600"/>
                          <w:marTop w:val="0"/>
                          <w:marBottom w:val="0"/>
                          <w:divBdr>
                            <w:top w:val="none" w:sz="0" w:space="0" w:color="auto"/>
                            <w:left w:val="none" w:sz="0" w:space="0" w:color="auto"/>
                            <w:bottom w:val="none" w:sz="0" w:space="0" w:color="auto"/>
                            <w:right w:val="none" w:sz="0" w:space="0" w:color="auto"/>
                          </w:divBdr>
                        </w:div>
                      </w:divsChild>
                    </w:div>
                    <w:div w:id="592477075">
                      <w:marLeft w:val="0"/>
                      <w:marRight w:val="0"/>
                      <w:marTop w:val="0"/>
                      <w:marBottom w:val="0"/>
                      <w:divBdr>
                        <w:top w:val="none" w:sz="0" w:space="0" w:color="auto"/>
                        <w:left w:val="none" w:sz="0" w:space="0" w:color="auto"/>
                        <w:bottom w:val="none" w:sz="0" w:space="0" w:color="auto"/>
                        <w:right w:val="none" w:sz="0" w:space="0" w:color="auto"/>
                      </w:divBdr>
                      <w:divsChild>
                        <w:div w:id="387262112">
                          <w:marLeft w:val="0"/>
                          <w:marRight w:val="150"/>
                          <w:marTop w:val="30"/>
                          <w:marBottom w:val="0"/>
                          <w:divBdr>
                            <w:top w:val="none" w:sz="0" w:space="0" w:color="auto"/>
                            <w:left w:val="none" w:sz="0" w:space="0" w:color="auto"/>
                            <w:bottom w:val="none" w:sz="0" w:space="0" w:color="auto"/>
                            <w:right w:val="none" w:sz="0" w:space="0" w:color="auto"/>
                          </w:divBdr>
                        </w:div>
                        <w:div w:id="1412972219">
                          <w:marLeft w:val="0"/>
                          <w:marRight w:val="150"/>
                          <w:marTop w:val="30"/>
                          <w:marBottom w:val="0"/>
                          <w:divBdr>
                            <w:top w:val="none" w:sz="0" w:space="0" w:color="auto"/>
                            <w:left w:val="none" w:sz="0" w:space="0" w:color="auto"/>
                            <w:bottom w:val="none" w:sz="0" w:space="0" w:color="auto"/>
                            <w:right w:val="none" w:sz="0" w:space="0" w:color="auto"/>
                          </w:divBdr>
                        </w:div>
                      </w:divsChild>
                    </w:div>
                  </w:divsChild>
                </w:div>
              </w:divsChild>
            </w:div>
            <w:div w:id="2058822409">
              <w:marLeft w:val="0"/>
              <w:marRight w:val="0"/>
              <w:marTop w:val="0"/>
              <w:marBottom w:val="0"/>
              <w:divBdr>
                <w:top w:val="none" w:sz="0" w:space="0" w:color="auto"/>
                <w:left w:val="none" w:sz="0" w:space="0" w:color="auto"/>
                <w:bottom w:val="none" w:sz="0" w:space="0" w:color="auto"/>
                <w:right w:val="none" w:sz="0" w:space="0" w:color="auto"/>
              </w:divBdr>
              <w:divsChild>
                <w:div w:id="417795331">
                  <w:marLeft w:val="0"/>
                  <w:marRight w:val="0"/>
                  <w:marTop w:val="0"/>
                  <w:marBottom w:val="0"/>
                  <w:divBdr>
                    <w:top w:val="none" w:sz="0" w:space="0" w:color="auto"/>
                    <w:left w:val="none" w:sz="0" w:space="0" w:color="auto"/>
                    <w:bottom w:val="none" w:sz="0" w:space="0" w:color="auto"/>
                    <w:right w:val="none" w:sz="0" w:space="0" w:color="auto"/>
                  </w:divBdr>
                  <w:divsChild>
                    <w:div w:id="870075501">
                      <w:marLeft w:val="0"/>
                      <w:marRight w:val="0"/>
                      <w:marTop w:val="0"/>
                      <w:marBottom w:val="0"/>
                      <w:divBdr>
                        <w:top w:val="none" w:sz="0" w:space="0" w:color="auto"/>
                        <w:left w:val="none" w:sz="0" w:space="0" w:color="auto"/>
                        <w:bottom w:val="none" w:sz="0" w:space="0" w:color="auto"/>
                        <w:right w:val="none" w:sz="0" w:space="0" w:color="auto"/>
                      </w:divBdr>
                      <w:divsChild>
                        <w:div w:id="182034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346176">
                  <w:marLeft w:val="0"/>
                  <w:marRight w:val="0"/>
                  <w:marTop w:val="0"/>
                  <w:marBottom w:val="0"/>
                  <w:divBdr>
                    <w:top w:val="none" w:sz="0" w:space="0" w:color="auto"/>
                    <w:left w:val="none" w:sz="0" w:space="0" w:color="auto"/>
                    <w:bottom w:val="none" w:sz="0" w:space="0" w:color="auto"/>
                    <w:right w:val="none" w:sz="0" w:space="0" w:color="auto"/>
                  </w:divBdr>
                  <w:divsChild>
                    <w:div w:id="97078677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812332784">
          <w:marLeft w:val="0"/>
          <w:marRight w:val="0"/>
          <w:marTop w:val="0"/>
          <w:marBottom w:val="0"/>
          <w:divBdr>
            <w:top w:val="none" w:sz="0" w:space="0" w:color="auto"/>
            <w:left w:val="none" w:sz="0" w:space="0" w:color="auto"/>
            <w:bottom w:val="none" w:sz="0" w:space="0" w:color="auto"/>
            <w:right w:val="none" w:sz="0" w:space="0" w:color="auto"/>
          </w:divBdr>
          <w:divsChild>
            <w:div w:id="1077240957">
              <w:marLeft w:val="0"/>
              <w:marRight w:val="0"/>
              <w:marTop w:val="0"/>
              <w:marBottom w:val="0"/>
              <w:divBdr>
                <w:top w:val="none" w:sz="0" w:space="0" w:color="auto"/>
                <w:left w:val="none" w:sz="0" w:space="0" w:color="auto"/>
                <w:bottom w:val="none" w:sz="0" w:space="0" w:color="auto"/>
                <w:right w:val="none" w:sz="0" w:space="0" w:color="auto"/>
              </w:divBdr>
              <w:divsChild>
                <w:div w:id="1414355609">
                  <w:marLeft w:val="0"/>
                  <w:marRight w:val="0"/>
                  <w:marTop w:val="0"/>
                  <w:marBottom w:val="0"/>
                  <w:divBdr>
                    <w:top w:val="none" w:sz="0" w:space="0" w:color="auto"/>
                    <w:left w:val="none" w:sz="0" w:space="0" w:color="auto"/>
                    <w:bottom w:val="none" w:sz="0" w:space="0" w:color="auto"/>
                    <w:right w:val="none" w:sz="0" w:space="0" w:color="auto"/>
                  </w:divBdr>
                  <w:divsChild>
                    <w:div w:id="97498599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557082000">
              <w:marLeft w:val="0"/>
              <w:marRight w:val="0"/>
              <w:marTop w:val="0"/>
              <w:marBottom w:val="0"/>
              <w:divBdr>
                <w:top w:val="none" w:sz="0" w:space="0" w:color="auto"/>
                <w:left w:val="none" w:sz="0" w:space="0" w:color="auto"/>
                <w:bottom w:val="none" w:sz="0" w:space="0" w:color="auto"/>
                <w:right w:val="none" w:sz="0" w:space="0" w:color="auto"/>
              </w:divBdr>
              <w:divsChild>
                <w:div w:id="1472937026">
                  <w:marLeft w:val="0"/>
                  <w:marRight w:val="0"/>
                  <w:marTop w:val="0"/>
                  <w:marBottom w:val="0"/>
                  <w:divBdr>
                    <w:top w:val="none" w:sz="0" w:space="0" w:color="auto"/>
                    <w:left w:val="none" w:sz="0" w:space="0" w:color="auto"/>
                    <w:bottom w:val="none" w:sz="0" w:space="0" w:color="auto"/>
                    <w:right w:val="none" w:sz="0" w:space="0" w:color="auto"/>
                  </w:divBdr>
                  <w:divsChild>
                    <w:div w:id="651252697">
                      <w:marLeft w:val="0"/>
                      <w:marRight w:val="0"/>
                      <w:marTop w:val="0"/>
                      <w:marBottom w:val="0"/>
                      <w:divBdr>
                        <w:top w:val="none" w:sz="0" w:space="0" w:color="auto"/>
                        <w:left w:val="none" w:sz="0" w:space="0" w:color="auto"/>
                        <w:bottom w:val="none" w:sz="0" w:space="0" w:color="auto"/>
                        <w:right w:val="none" w:sz="0" w:space="0" w:color="auto"/>
                      </w:divBdr>
                      <w:divsChild>
                        <w:div w:id="648899943">
                          <w:marLeft w:val="0"/>
                          <w:marRight w:val="0"/>
                          <w:marTop w:val="105"/>
                          <w:marBottom w:val="0"/>
                          <w:divBdr>
                            <w:top w:val="none" w:sz="0" w:space="0" w:color="auto"/>
                            <w:left w:val="none" w:sz="0" w:space="0" w:color="auto"/>
                            <w:bottom w:val="none" w:sz="0" w:space="0" w:color="auto"/>
                            <w:right w:val="none" w:sz="0" w:space="0" w:color="auto"/>
                          </w:divBdr>
                          <w:divsChild>
                            <w:div w:id="546069088">
                              <w:marLeft w:val="0"/>
                              <w:marRight w:val="0"/>
                              <w:marTop w:val="0"/>
                              <w:marBottom w:val="0"/>
                              <w:divBdr>
                                <w:top w:val="none" w:sz="0" w:space="0" w:color="auto"/>
                                <w:left w:val="none" w:sz="0" w:space="0" w:color="auto"/>
                                <w:bottom w:val="none" w:sz="0" w:space="0" w:color="auto"/>
                                <w:right w:val="none" w:sz="0" w:space="0" w:color="auto"/>
                              </w:divBdr>
                              <w:divsChild>
                                <w:div w:id="275795517">
                                  <w:marLeft w:val="0"/>
                                  <w:marRight w:val="0"/>
                                  <w:marTop w:val="0"/>
                                  <w:marBottom w:val="0"/>
                                  <w:divBdr>
                                    <w:top w:val="none" w:sz="0" w:space="0" w:color="auto"/>
                                    <w:left w:val="none" w:sz="0" w:space="0" w:color="auto"/>
                                    <w:bottom w:val="none" w:sz="0" w:space="0" w:color="auto"/>
                                    <w:right w:val="none" w:sz="0" w:space="0" w:color="auto"/>
                                  </w:divBdr>
                                  <w:divsChild>
                                    <w:div w:id="1341661754">
                                      <w:marLeft w:val="0"/>
                                      <w:marRight w:val="0"/>
                                      <w:marTop w:val="0"/>
                                      <w:marBottom w:val="0"/>
                                      <w:divBdr>
                                        <w:top w:val="none" w:sz="0" w:space="0" w:color="auto"/>
                                        <w:left w:val="none" w:sz="0" w:space="0" w:color="auto"/>
                                        <w:bottom w:val="none" w:sz="0" w:space="0" w:color="auto"/>
                                        <w:right w:val="none" w:sz="0" w:space="0" w:color="auto"/>
                                      </w:divBdr>
                                      <w:divsChild>
                                        <w:div w:id="1053114618">
                                          <w:marLeft w:val="0"/>
                                          <w:marRight w:val="0"/>
                                          <w:marTop w:val="0"/>
                                          <w:marBottom w:val="0"/>
                                          <w:divBdr>
                                            <w:top w:val="none" w:sz="0" w:space="0" w:color="auto"/>
                                            <w:left w:val="none" w:sz="0" w:space="0" w:color="auto"/>
                                            <w:bottom w:val="none" w:sz="0" w:space="0" w:color="auto"/>
                                            <w:right w:val="none" w:sz="0" w:space="0" w:color="auto"/>
                                          </w:divBdr>
                                        </w:div>
                                        <w:div w:id="83407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3443528">
              <w:marLeft w:val="0"/>
              <w:marRight w:val="0"/>
              <w:marTop w:val="0"/>
              <w:marBottom w:val="0"/>
              <w:divBdr>
                <w:top w:val="none" w:sz="0" w:space="0" w:color="auto"/>
                <w:left w:val="none" w:sz="0" w:space="0" w:color="auto"/>
                <w:bottom w:val="none" w:sz="0" w:space="0" w:color="auto"/>
                <w:right w:val="none" w:sz="0" w:space="0" w:color="auto"/>
              </w:divBdr>
              <w:divsChild>
                <w:div w:id="1679308914">
                  <w:marLeft w:val="0"/>
                  <w:marRight w:val="0"/>
                  <w:marTop w:val="0"/>
                  <w:marBottom w:val="0"/>
                  <w:divBdr>
                    <w:top w:val="none" w:sz="0" w:space="0" w:color="auto"/>
                    <w:left w:val="none" w:sz="0" w:space="0" w:color="auto"/>
                    <w:bottom w:val="none" w:sz="0" w:space="0" w:color="auto"/>
                    <w:right w:val="none" w:sz="0" w:space="0" w:color="auto"/>
                  </w:divBdr>
                  <w:divsChild>
                    <w:div w:id="106090067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590043711">
      <w:bodyDiv w:val="1"/>
      <w:marLeft w:val="0"/>
      <w:marRight w:val="0"/>
      <w:marTop w:val="0"/>
      <w:marBottom w:val="0"/>
      <w:divBdr>
        <w:top w:val="none" w:sz="0" w:space="0" w:color="auto"/>
        <w:left w:val="none" w:sz="0" w:space="0" w:color="auto"/>
        <w:bottom w:val="none" w:sz="0" w:space="0" w:color="auto"/>
        <w:right w:val="none" w:sz="0" w:space="0" w:color="auto"/>
      </w:divBdr>
      <w:divsChild>
        <w:div w:id="986670994">
          <w:marLeft w:val="0"/>
          <w:marRight w:val="0"/>
          <w:marTop w:val="0"/>
          <w:marBottom w:val="0"/>
          <w:divBdr>
            <w:top w:val="none" w:sz="0" w:space="0" w:color="auto"/>
            <w:left w:val="none" w:sz="0" w:space="0" w:color="auto"/>
            <w:bottom w:val="none" w:sz="0" w:space="0" w:color="auto"/>
            <w:right w:val="none" w:sz="0" w:space="0" w:color="auto"/>
          </w:divBdr>
          <w:divsChild>
            <w:div w:id="1534001617">
              <w:marLeft w:val="0"/>
              <w:marRight w:val="0"/>
              <w:marTop w:val="0"/>
              <w:marBottom w:val="0"/>
              <w:divBdr>
                <w:top w:val="none" w:sz="0" w:space="0" w:color="auto"/>
                <w:left w:val="none" w:sz="0" w:space="0" w:color="auto"/>
                <w:bottom w:val="none" w:sz="0" w:space="0" w:color="auto"/>
                <w:right w:val="none" w:sz="0" w:space="0" w:color="auto"/>
              </w:divBdr>
              <w:divsChild>
                <w:div w:id="739641811">
                  <w:marLeft w:val="0"/>
                  <w:marRight w:val="0"/>
                  <w:marTop w:val="0"/>
                  <w:marBottom w:val="165"/>
                  <w:divBdr>
                    <w:top w:val="none" w:sz="0" w:space="0" w:color="auto"/>
                    <w:left w:val="none" w:sz="0" w:space="0" w:color="auto"/>
                    <w:bottom w:val="none" w:sz="0" w:space="0" w:color="auto"/>
                    <w:right w:val="none" w:sz="0" w:space="0" w:color="auto"/>
                  </w:divBdr>
                  <w:divsChild>
                    <w:div w:id="1396859857">
                      <w:marLeft w:val="0"/>
                      <w:marRight w:val="0"/>
                      <w:marTop w:val="0"/>
                      <w:marBottom w:val="0"/>
                      <w:divBdr>
                        <w:top w:val="none" w:sz="0" w:space="0" w:color="auto"/>
                        <w:left w:val="none" w:sz="0" w:space="0" w:color="auto"/>
                        <w:bottom w:val="none" w:sz="0" w:space="0" w:color="auto"/>
                        <w:right w:val="none" w:sz="0" w:space="0" w:color="auto"/>
                      </w:divBdr>
                      <w:divsChild>
                        <w:div w:id="1996952536">
                          <w:marLeft w:val="0"/>
                          <w:marRight w:val="600"/>
                          <w:marTop w:val="0"/>
                          <w:marBottom w:val="0"/>
                          <w:divBdr>
                            <w:top w:val="none" w:sz="0" w:space="0" w:color="auto"/>
                            <w:left w:val="none" w:sz="0" w:space="0" w:color="auto"/>
                            <w:bottom w:val="none" w:sz="0" w:space="0" w:color="auto"/>
                            <w:right w:val="none" w:sz="0" w:space="0" w:color="auto"/>
                          </w:divBdr>
                        </w:div>
                      </w:divsChild>
                    </w:div>
                    <w:div w:id="1243678918">
                      <w:marLeft w:val="0"/>
                      <w:marRight w:val="0"/>
                      <w:marTop w:val="0"/>
                      <w:marBottom w:val="0"/>
                      <w:divBdr>
                        <w:top w:val="none" w:sz="0" w:space="0" w:color="auto"/>
                        <w:left w:val="none" w:sz="0" w:space="0" w:color="auto"/>
                        <w:bottom w:val="none" w:sz="0" w:space="0" w:color="auto"/>
                        <w:right w:val="none" w:sz="0" w:space="0" w:color="auto"/>
                      </w:divBdr>
                      <w:divsChild>
                        <w:div w:id="1572422315">
                          <w:marLeft w:val="0"/>
                          <w:marRight w:val="150"/>
                          <w:marTop w:val="30"/>
                          <w:marBottom w:val="0"/>
                          <w:divBdr>
                            <w:top w:val="none" w:sz="0" w:space="0" w:color="auto"/>
                            <w:left w:val="none" w:sz="0" w:space="0" w:color="auto"/>
                            <w:bottom w:val="none" w:sz="0" w:space="0" w:color="auto"/>
                            <w:right w:val="none" w:sz="0" w:space="0" w:color="auto"/>
                          </w:divBdr>
                        </w:div>
                        <w:div w:id="1051806690">
                          <w:marLeft w:val="0"/>
                          <w:marRight w:val="150"/>
                          <w:marTop w:val="30"/>
                          <w:marBottom w:val="0"/>
                          <w:divBdr>
                            <w:top w:val="none" w:sz="0" w:space="0" w:color="auto"/>
                            <w:left w:val="none" w:sz="0" w:space="0" w:color="auto"/>
                            <w:bottom w:val="none" w:sz="0" w:space="0" w:color="auto"/>
                            <w:right w:val="none" w:sz="0" w:space="0" w:color="auto"/>
                          </w:divBdr>
                        </w:div>
                      </w:divsChild>
                    </w:div>
                  </w:divsChild>
                </w:div>
              </w:divsChild>
            </w:div>
            <w:div w:id="638413996">
              <w:marLeft w:val="0"/>
              <w:marRight w:val="0"/>
              <w:marTop w:val="0"/>
              <w:marBottom w:val="0"/>
              <w:divBdr>
                <w:top w:val="none" w:sz="0" w:space="0" w:color="auto"/>
                <w:left w:val="none" w:sz="0" w:space="0" w:color="auto"/>
                <w:bottom w:val="none" w:sz="0" w:space="0" w:color="auto"/>
                <w:right w:val="none" w:sz="0" w:space="0" w:color="auto"/>
              </w:divBdr>
              <w:divsChild>
                <w:div w:id="530072428">
                  <w:marLeft w:val="0"/>
                  <w:marRight w:val="0"/>
                  <w:marTop w:val="0"/>
                  <w:marBottom w:val="0"/>
                  <w:divBdr>
                    <w:top w:val="none" w:sz="0" w:space="0" w:color="auto"/>
                    <w:left w:val="none" w:sz="0" w:space="0" w:color="auto"/>
                    <w:bottom w:val="none" w:sz="0" w:space="0" w:color="auto"/>
                    <w:right w:val="none" w:sz="0" w:space="0" w:color="auto"/>
                  </w:divBdr>
                  <w:divsChild>
                    <w:div w:id="453714523">
                      <w:marLeft w:val="0"/>
                      <w:marRight w:val="0"/>
                      <w:marTop w:val="0"/>
                      <w:marBottom w:val="0"/>
                      <w:divBdr>
                        <w:top w:val="none" w:sz="0" w:space="0" w:color="auto"/>
                        <w:left w:val="none" w:sz="0" w:space="0" w:color="auto"/>
                        <w:bottom w:val="none" w:sz="0" w:space="0" w:color="auto"/>
                        <w:right w:val="none" w:sz="0" w:space="0" w:color="auto"/>
                      </w:divBdr>
                      <w:divsChild>
                        <w:div w:id="73925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339535">
          <w:marLeft w:val="0"/>
          <w:marRight w:val="0"/>
          <w:marTop w:val="0"/>
          <w:marBottom w:val="0"/>
          <w:divBdr>
            <w:top w:val="none" w:sz="0" w:space="0" w:color="auto"/>
            <w:left w:val="none" w:sz="0" w:space="0" w:color="auto"/>
            <w:bottom w:val="none" w:sz="0" w:space="0" w:color="auto"/>
            <w:right w:val="none" w:sz="0" w:space="0" w:color="auto"/>
          </w:divBdr>
          <w:divsChild>
            <w:div w:id="31686156">
              <w:marLeft w:val="0"/>
              <w:marRight w:val="0"/>
              <w:marTop w:val="0"/>
              <w:marBottom w:val="0"/>
              <w:divBdr>
                <w:top w:val="none" w:sz="0" w:space="0" w:color="auto"/>
                <w:left w:val="none" w:sz="0" w:space="0" w:color="auto"/>
                <w:bottom w:val="none" w:sz="0" w:space="0" w:color="auto"/>
                <w:right w:val="none" w:sz="0" w:space="0" w:color="auto"/>
              </w:divBdr>
              <w:divsChild>
                <w:div w:id="69619424">
                  <w:marLeft w:val="0"/>
                  <w:marRight w:val="0"/>
                  <w:marTop w:val="0"/>
                  <w:marBottom w:val="0"/>
                  <w:divBdr>
                    <w:top w:val="none" w:sz="0" w:space="0" w:color="auto"/>
                    <w:left w:val="none" w:sz="0" w:space="0" w:color="auto"/>
                    <w:bottom w:val="none" w:sz="0" w:space="0" w:color="auto"/>
                    <w:right w:val="none" w:sz="0" w:space="0" w:color="auto"/>
                  </w:divBdr>
                  <w:divsChild>
                    <w:div w:id="171665949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573010622">
              <w:marLeft w:val="0"/>
              <w:marRight w:val="0"/>
              <w:marTop w:val="0"/>
              <w:marBottom w:val="0"/>
              <w:divBdr>
                <w:top w:val="none" w:sz="0" w:space="0" w:color="auto"/>
                <w:left w:val="none" w:sz="0" w:space="0" w:color="auto"/>
                <w:bottom w:val="none" w:sz="0" w:space="0" w:color="auto"/>
                <w:right w:val="none" w:sz="0" w:space="0" w:color="auto"/>
              </w:divBdr>
              <w:divsChild>
                <w:div w:id="464589706">
                  <w:marLeft w:val="0"/>
                  <w:marRight w:val="0"/>
                  <w:marTop w:val="0"/>
                  <w:marBottom w:val="0"/>
                  <w:divBdr>
                    <w:top w:val="none" w:sz="0" w:space="0" w:color="auto"/>
                    <w:left w:val="none" w:sz="0" w:space="0" w:color="auto"/>
                    <w:bottom w:val="none" w:sz="0" w:space="0" w:color="auto"/>
                    <w:right w:val="none" w:sz="0" w:space="0" w:color="auto"/>
                  </w:divBdr>
                  <w:divsChild>
                    <w:div w:id="1917284434">
                      <w:marLeft w:val="0"/>
                      <w:marRight w:val="0"/>
                      <w:marTop w:val="0"/>
                      <w:marBottom w:val="0"/>
                      <w:divBdr>
                        <w:top w:val="none" w:sz="0" w:space="0" w:color="auto"/>
                        <w:left w:val="none" w:sz="0" w:space="0" w:color="auto"/>
                        <w:bottom w:val="none" w:sz="0" w:space="0" w:color="auto"/>
                        <w:right w:val="none" w:sz="0" w:space="0" w:color="auto"/>
                      </w:divBdr>
                      <w:divsChild>
                        <w:div w:id="1415055657">
                          <w:marLeft w:val="0"/>
                          <w:marRight w:val="0"/>
                          <w:marTop w:val="105"/>
                          <w:marBottom w:val="0"/>
                          <w:divBdr>
                            <w:top w:val="none" w:sz="0" w:space="0" w:color="auto"/>
                            <w:left w:val="none" w:sz="0" w:space="0" w:color="auto"/>
                            <w:bottom w:val="none" w:sz="0" w:space="0" w:color="auto"/>
                            <w:right w:val="none" w:sz="0" w:space="0" w:color="auto"/>
                          </w:divBdr>
                          <w:divsChild>
                            <w:div w:id="329333202">
                              <w:marLeft w:val="0"/>
                              <w:marRight w:val="0"/>
                              <w:marTop w:val="0"/>
                              <w:marBottom w:val="0"/>
                              <w:divBdr>
                                <w:top w:val="none" w:sz="0" w:space="0" w:color="auto"/>
                                <w:left w:val="none" w:sz="0" w:space="0" w:color="auto"/>
                                <w:bottom w:val="none" w:sz="0" w:space="0" w:color="auto"/>
                                <w:right w:val="none" w:sz="0" w:space="0" w:color="auto"/>
                              </w:divBdr>
                              <w:divsChild>
                                <w:div w:id="1063721846">
                                  <w:marLeft w:val="0"/>
                                  <w:marRight w:val="0"/>
                                  <w:marTop w:val="0"/>
                                  <w:marBottom w:val="0"/>
                                  <w:divBdr>
                                    <w:top w:val="none" w:sz="0" w:space="0" w:color="auto"/>
                                    <w:left w:val="none" w:sz="0" w:space="0" w:color="auto"/>
                                    <w:bottom w:val="none" w:sz="0" w:space="0" w:color="auto"/>
                                    <w:right w:val="none" w:sz="0" w:space="0" w:color="auto"/>
                                  </w:divBdr>
                                  <w:divsChild>
                                    <w:div w:id="1823813930">
                                      <w:marLeft w:val="0"/>
                                      <w:marRight w:val="0"/>
                                      <w:marTop w:val="0"/>
                                      <w:marBottom w:val="0"/>
                                      <w:divBdr>
                                        <w:top w:val="none" w:sz="0" w:space="0" w:color="auto"/>
                                        <w:left w:val="none" w:sz="0" w:space="0" w:color="auto"/>
                                        <w:bottom w:val="none" w:sz="0" w:space="0" w:color="auto"/>
                                        <w:right w:val="none" w:sz="0" w:space="0" w:color="auto"/>
                                      </w:divBdr>
                                      <w:divsChild>
                                        <w:div w:id="991104863">
                                          <w:marLeft w:val="0"/>
                                          <w:marRight w:val="0"/>
                                          <w:marTop w:val="0"/>
                                          <w:marBottom w:val="0"/>
                                          <w:divBdr>
                                            <w:top w:val="none" w:sz="0" w:space="0" w:color="auto"/>
                                            <w:left w:val="none" w:sz="0" w:space="0" w:color="auto"/>
                                            <w:bottom w:val="none" w:sz="0" w:space="0" w:color="auto"/>
                                            <w:right w:val="none" w:sz="0" w:space="0" w:color="auto"/>
                                          </w:divBdr>
                                        </w:div>
                                        <w:div w:id="41296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83005">
              <w:marLeft w:val="0"/>
              <w:marRight w:val="0"/>
              <w:marTop w:val="0"/>
              <w:marBottom w:val="0"/>
              <w:divBdr>
                <w:top w:val="none" w:sz="0" w:space="0" w:color="auto"/>
                <w:left w:val="none" w:sz="0" w:space="0" w:color="auto"/>
                <w:bottom w:val="none" w:sz="0" w:space="0" w:color="auto"/>
                <w:right w:val="none" w:sz="0" w:space="0" w:color="auto"/>
              </w:divBdr>
              <w:divsChild>
                <w:div w:id="1176309137">
                  <w:marLeft w:val="0"/>
                  <w:marRight w:val="0"/>
                  <w:marTop w:val="0"/>
                  <w:marBottom w:val="0"/>
                  <w:divBdr>
                    <w:top w:val="none" w:sz="0" w:space="0" w:color="auto"/>
                    <w:left w:val="none" w:sz="0" w:space="0" w:color="auto"/>
                    <w:bottom w:val="none" w:sz="0" w:space="0" w:color="auto"/>
                    <w:right w:val="none" w:sz="0" w:space="0" w:color="auto"/>
                  </w:divBdr>
                  <w:divsChild>
                    <w:div w:id="49849918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728768307">
      <w:bodyDiv w:val="1"/>
      <w:marLeft w:val="0"/>
      <w:marRight w:val="0"/>
      <w:marTop w:val="0"/>
      <w:marBottom w:val="0"/>
      <w:divBdr>
        <w:top w:val="none" w:sz="0" w:space="0" w:color="auto"/>
        <w:left w:val="none" w:sz="0" w:space="0" w:color="auto"/>
        <w:bottom w:val="none" w:sz="0" w:space="0" w:color="auto"/>
        <w:right w:val="none" w:sz="0" w:space="0" w:color="auto"/>
      </w:divBdr>
      <w:divsChild>
        <w:div w:id="987972799">
          <w:marLeft w:val="0"/>
          <w:marRight w:val="0"/>
          <w:marTop w:val="0"/>
          <w:marBottom w:val="0"/>
          <w:divBdr>
            <w:top w:val="none" w:sz="0" w:space="0" w:color="auto"/>
            <w:left w:val="none" w:sz="0" w:space="0" w:color="auto"/>
            <w:bottom w:val="none" w:sz="0" w:space="0" w:color="auto"/>
            <w:right w:val="none" w:sz="0" w:space="0" w:color="auto"/>
          </w:divBdr>
          <w:divsChild>
            <w:div w:id="613907856">
              <w:marLeft w:val="0"/>
              <w:marRight w:val="0"/>
              <w:marTop w:val="0"/>
              <w:marBottom w:val="0"/>
              <w:divBdr>
                <w:top w:val="none" w:sz="0" w:space="0" w:color="auto"/>
                <w:left w:val="none" w:sz="0" w:space="0" w:color="auto"/>
                <w:bottom w:val="none" w:sz="0" w:space="0" w:color="auto"/>
                <w:right w:val="none" w:sz="0" w:space="0" w:color="auto"/>
              </w:divBdr>
              <w:divsChild>
                <w:div w:id="338703475">
                  <w:marLeft w:val="0"/>
                  <w:marRight w:val="0"/>
                  <w:marTop w:val="0"/>
                  <w:marBottom w:val="0"/>
                  <w:divBdr>
                    <w:top w:val="none" w:sz="0" w:space="0" w:color="auto"/>
                    <w:left w:val="none" w:sz="0" w:space="0" w:color="auto"/>
                    <w:bottom w:val="none" w:sz="0" w:space="0" w:color="auto"/>
                    <w:right w:val="none" w:sz="0" w:space="0" w:color="auto"/>
                  </w:divBdr>
                  <w:divsChild>
                    <w:div w:id="886768357">
                      <w:marLeft w:val="0"/>
                      <w:marRight w:val="0"/>
                      <w:marTop w:val="0"/>
                      <w:marBottom w:val="0"/>
                      <w:divBdr>
                        <w:top w:val="none" w:sz="0" w:space="0" w:color="auto"/>
                        <w:left w:val="none" w:sz="0" w:space="0" w:color="auto"/>
                        <w:bottom w:val="none" w:sz="0" w:space="0" w:color="auto"/>
                        <w:right w:val="none" w:sz="0" w:space="0" w:color="auto"/>
                      </w:divBdr>
                      <w:divsChild>
                        <w:div w:id="521675206">
                          <w:marLeft w:val="0"/>
                          <w:marRight w:val="0"/>
                          <w:marTop w:val="270"/>
                          <w:marBottom w:val="0"/>
                          <w:divBdr>
                            <w:top w:val="none" w:sz="0" w:space="0" w:color="auto"/>
                            <w:left w:val="none" w:sz="0" w:space="0" w:color="auto"/>
                            <w:bottom w:val="none" w:sz="0" w:space="0" w:color="auto"/>
                            <w:right w:val="none" w:sz="0" w:space="0" w:color="auto"/>
                          </w:divBdr>
                        </w:div>
                      </w:divsChild>
                    </w:div>
                  </w:divsChild>
                </w:div>
              </w:divsChild>
            </w:div>
          </w:divsChild>
        </w:div>
        <w:div w:id="668824332">
          <w:marLeft w:val="0"/>
          <w:marRight w:val="0"/>
          <w:marTop w:val="0"/>
          <w:marBottom w:val="0"/>
          <w:divBdr>
            <w:top w:val="none" w:sz="0" w:space="0" w:color="auto"/>
            <w:left w:val="none" w:sz="0" w:space="0" w:color="auto"/>
            <w:bottom w:val="none" w:sz="0" w:space="0" w:color="auto"/>
            <w:right w:val="none" w:sz="0" w:space="0" w:color="auto"/>
          </w:divBdr>
          <w:divsChild>
            <w:div w:id="952438856">
              <w:marLeft w:val="0"/>
              <w:marRight w:val="0"/>
              <w:marTop w:val="120"/>
              <w:marBottom w:val="0"/>
              <w:divBdr>
                <w:top w:val="none" w:sz="0" w:space="0" w:color="auto"/>
                <w:left w:val="none" w:sz="0" w:space="0" w:color="auto"/>
                <w:bottom w:val="none" w:sz="0" w:space="0" w:color="auto"/>
                <w:right w:val="none" w:sz="0" w:space="0" w:color="auto"/>
              </w:divBdr>
              <w:divsChild>
                <w:div w:id="99842959">
                  <w:marLeft w:val="30"/>
                  <w:marRight w:val="0"/>
                  <w:marTop w:val="30"/>
                  <w:marBottom w:val="0"/>
                  <w:divBdr>
                    <w:top w:val="none" w:sz="0" w:space="0" w:color="auto"/>
                    <w:left w:val="none" w:sz="0" w:space="0" w:color="auto"/>
                    <w:bottom w:val="none" w:sz="0" w:space="0" w:color="auto"/>
                    <w:right w:val="none" w:sz="0" w:space="0" w:color="auto"/>
                  </w:divBdr>
                </w:div>
              </w:divsChild>
            </w:div>
          </w:divsChild>
        </w:div>
        <w:div w:id="1446003671">
          <w:marLeft w:val="0"/>
          <w:marRight w:val="0"/>
          <w:marTop w:val="0"/>
          <w:marBottom w:val="0"/>
          <w:divBdr>
            <w:top w:val="none" w:sz="0" w:space="0" w:color="auto"/>
            <w:left w:val="none" w:sz="0" w:space="0" w:color="auto"/>
            <w:bottom w:val="none" w:sz="0" w:space="0" w:color="auto"/>
            <w:right w:val="none" w:sz="0" w:space="0" w:color="auto"/>
          </w:divBdr>
          <w:divsChild>
            <w:div w:id="210460657">
              <w:marLeft w:val="0"/>
              <w:marRight w:val="0"/>
              <w:marTop w:val="0"/>
              <w:marBottom w:val="0"/>
              <w:divBdr>
                <w:top w:val="none" w:sz="0" w:space="0" w:color="auto"/>
                <w:left w:val="none" w:sz="0" w:space="0" w:color="auto"/>
                <w:bottom w:val="none" w:sz="0" w:space="0" w:color="auto"/>
                <w:right w:val="none" w:sz="0" w:space="0" w:color="auto"/>
              </w:divBdr>
              <w:divsChild>
                <w:div w:id="1310133552">
                  <w:marLeft w:val="0"/>
                  <w:marRight w:val="0"/>
                  <w:marTop w:val="360"/>
                  <w:marBottom w:val="180"/>
                  <w:divBdr>
                    <w:top w:val="none" w:sz="0" w:space="0" w:color="auto"/>
                    <w:left w:val="none" w:sz="0" w:space="0" w:color="auto"/>
                    <w:bottom w:val="none" w:sz="0" w:space="0" w:color="auto"/>
                    <w:right w:val="none" w:sz="0" w:space="0" w:color="auto"/>
                  </w:divBdr>
                </w:div>
                <w:div w:id="2129886300">
                  <w:marLeft w:val="0"/>
                  <w:marRight w:val="0"/>
                  <w:marTop w:val="0"/>
                  <w:marBottom w:val="0"/>
                  <w:divBdr>
                    <w:top w:val="none" w:sz="0" w:space="0" w:color="auto"/>
                    <w:left w:val="none" w:sz="0" w:space="0" w:color="auto"/>
                    <w:bottom w:val="none" w:sz="0" w:space="0" w:color="auto"/>
                    <w:right w:val="none" w:sz="0" w:space="0" w:color="auto"/>
                  </w:divBdr>
                  <w:divsChild>
                    <w:div w:id="1291009228">
                      <w:marLeft w:val="0"/>
                      <w:marRight w:val="0"/>
                      <w:marTop w:val="0"/>
                      <w:marBottom w:val="0"/>
                      <w:divBdr>
                        <w:top w:val="none" w:sz="0" w:space="0" w:color="auto"/>
                        <w:left w:val="none" w:sz="0" w:space="0" w:color="auto"/>
                        <w:bottom w:val="none" w:sz="0" w:space="0" w:color="auto"/>
                        <w:right w:val="none" w:sz="0" w:space="0" w:color="auto"/>
                      </w:divBdr>
                      <w:divsChild>
                        <w:div w:id="874391760">
                          <w:marLeft w:val="0"/>
                          <w:marRight w:val="0"/>
                          <w:marTop w:val="0"/>
                          <w:marBottom w:val="0"/>
                          <w:divBdr>
                            <w:top w:val="none" w:sz="0" w:space="0" w:color="auto"/>
                            <w:left w:val="none" w:sz="0" w:space="0" w:color="auto"/>
                            <w:bottom w:val="none" w:sz="0" w:space="0" w:color="auto"/>
                            <w:right w:val="none" w:sz="0" w:space="0" w:color="auto"/>
                          </w:divBdr>
                          <w:divsChild>
                            <w:div w:id="749472263">
                              <w:marLeft w:val="0"/>
                              <w:marRight w:val="420"/>
                              <w:marTop w:val="0"/>
                              <w:marBottom w:val="0"/>
                              <w:divBdr>
                                <w:top w:val="none" w:sz="0" w:space="0" w:color="auto"/>
                                <w:left w:val="none" w:sz="0" w:space="0" w:color="auto"/>
                                <w:bottom w:val="none" w:sz="0" w:space="0" w:color="auto"/>
                                <w:right w:val="none" w:sz="0" w:space="0" w:color="auto"/>
                              </w:divBdr>
                              <w:divsChild>
                                <w:div w:id="1019431469">
                                  <w:marLeft w:val="0"/>
                                  <w:marRight w:val="0"/>
                                  <w:marTop w:val="0"/>
                                  <w:marBottom w:val="0"/>
                                  <w:divBdr>
                                    <w:top w:val="none" w:sz="0" w:space="0" w:color="auto"/>
                                    <w:left w:val="none" w:sz="0" w:space="0" w:color="auto"/>
                                    <w:bottom w:val="none" w:sz="0" w:space="0" w:color="auto"/>
                                    <w:right w:val="none" w:sz="0" w:space="0" w:color="auto"/>
                                  </w:divBdr>
                                  <w:divsChild>
                                    <w:div w:id="1940982669">
                                      <w:marLeft w:val="0"/>
                                      <w:marRight w:val="0"/>
                                      <w:marTop w:val="0"/>
                                      <w:marBottom w:val="0"/>
                                      <w:divBdr>
                                        <w:top w:val="none" w:sz="0" w:space="0" w:color="auto"/>
                                        <w:left w:val="none" w:sz="0" w:space="0" w:color="auto"/>
                                        <w:bottom w:val="none" w:sz="0" w:space="0" w:color="auto"/>
                                        <w:right w:val="none" w:sz="0" w:space="0" w:color="auto"/>
                                      </w:divBdr>
                                    </w:div>
                                  </w:divsChild>
                                </w:div>
                                <w:div w:id="188615890">
                                  <w:marLeft w:val="0"/>
                                  <w:marRight w:val="0"/>
                                  <w:marTop w:val="0"/>
                                  <w:marBottom w:val="0"/>
                                  <w:divBdr>
                                    <w:top w:val="none" w:sz="0" w:space="0" w:color="auto"/>
                                    <w:left w:val="none" w:sz="0" w:space="0" w:color="auto"/>
                                    <w:bottom w:val="none" w:sz="0" w:space="0" w:color="auto"/>
                                    <w:right w:val="none" w:sz="0" w:space="0" w:color="auto"/>
                                  </w:divBdr>
                                  <w:divsChild>
                                    <w:div w:id="1064838647">
                                      <w:marLeft w:val="0"/>
                                      <w:marRight w:val="0"/>
                                      <w:marTop w:val="0"/>
                                      <w:marBottom w:val="0"/>
                                      <w:divBdr>
                                        <w:top w:val="none" w:sz="0" w:space="0" w:color="auto"/>
                                        <w:left w:val="none" w:sz="0" w:space="0" w:color="auto"/>
                                        <w:bottom w:val="none" w:sz="0" w:space="0" w:color="auto"/>
                                        <w:right w:val="none" w:sz="0" w:space="0" w:color="auto"/>
                                      </w:divBdr>
                                    </w:div>
                                  </w:divsChild>
                                </w:div>
                                <w:div w:id="180919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1611880">
      <w:bodyDiv w:val="1"/>
      <w:marLeft w:val="0"/>
      <w:marRight w:val="0"/>
      <w:marTop w:val="0"/>
      <w:marBottom w:val="0"/>
      <w:divBdr>
        <w:top w:val="none" w:sz="0" w:space="0" w:color="auto"/>
        <w:left w:val="none" w:sz="0" w:space="0" w:color="auto"/>
        <w:bottom w:val="none" w:sz="0" w:space="0" w:color="auto"/>
        <w:right w:val="none" w:sz="0" w:space="0" w:color="auto"/>
      </w:divBdr>
    </w:div>
    <w:div w:id="966475325">
      <w:bodyDiv w:val="1"/>
      <w:marLeft w:val="0"/>
      <w:marRight w:val="0"/>
      <w:marTop w:val="0"/>
      <w:marBottom w:val="0"/>
      <w:divBdr>
        <w:top w:val="none" w:sz="0" w:space="0" w:color="auto"/>
        <w:left w:val="none" w:sz="0" w:space="0" w:color="auto"/>
        <w:bottom w:val="none" w:sz="0" w:space="0" w:color="auto"/>
        <w:right w:val="none" w:sz="0" w:space="0" w:color="auto"/>
      </w:divBdr>
      <w:divsChild>
        <w:div w:id="1209412150">
          <w:marLeft w:val="0"/>
          <w:marRight w:val="0"/>
          <w:marTop w:val="0"/>
          <w:marBottom w:val="0"/>
          <w:divBdr>
            <w:top w:val="none" w:sz="0" w:space="0" w:color="auto"/>
            <w:left w:val="none" w:sz="0" w:space="0" w:color="auto"/>
            <w:bottom w:val="none" w:sz="0" w:space="0" w:color="auto"/>
            <w:right w:val="none" w:sz="0" w:space="0" w:color="auto"/>
          </w:divBdr>
          <w:divsChild>
            <w:div w:id="1415472880">
              <w:marLeft w:val="0"/>
              <w:marRight w:val="0"/>
              <w:marTop w:val="0"/>
              <w:marBottom w:val="0"/>
              <w:divBdr>
                <w:top w:val="none" w:sz="0" w:space="0" w:color="auto"/>
                <w:left w:val="none" w:sz="0" w:space="0" w:color="auto"/>
                <w:bottom w:val="none" w:sz="0" w:space="0" w:color="auto"/>
                <w:right w:val="none" w:sz="0" w:space="0" w:color="auto"/>
              </w:divBdr>
              <w:divsChild>
                <w:div w:id="40830034">
                  <w:marLeft w:val="0"/>
                  <w:marRight w:val="0"/>
                  <w:marTop w:val="0"/>
                  <w:marBottom w:val="165"/>
                  <w:divBdr>
                    <w:top w:val="none" w:sz="0" w:space="0" w:color="auto"/>
                    <w:left w:val="none" w:sz="0" w:space="0" w:color="auto"/>
                    <w:bottom w:val="none" w:sz="0" w:space="0" w:color="auto"/>
                    <w:right w:val="none" w:sz="0" w:space="0" w:color="auto"/>
                  </w:divBdr>
                  <w:divsChild>
                    <w:div w:id="1800807055">
                      <w:marLeft w:val="0"/>
                      <w:marRight w:val="0"/>
                      <w:marTop w:val="0"/>
                      <w:marBottom w:val="0"/>
                      <w:divBdr>
                        <w:top w:val="none" w:sz="0" w:space="0" w:color="auto"/>
                        <w:left w:val="none" w:sz="0" w:space="0" w:color="auto"/>
                        <w:bottom w:val="none" w:sz="0" w:space="0" w:color="auto"/>
                        <w:right w:val="none" w:sz="0" w:space="0" w:color="auto"/>
                      </w:divBdr>
                      <w:divsChild>
                        <w:div w:id="1698265913">
                          <w:marLeft w:val="0"/>
                          <w:marRight w:val="600"/>
                          <w:marTop w:val="0"/>
                          <w:marBottom w:val="0"/>
                          <w:divBdr>
                            <w:top w:val="none" w:sz="0" w:space="0" w:color="auto"/>
                            <w:left w:val="none" w:sz="0" w:space="0" w:color="auto"/>
                            <w:bottom w:val="none" w:sz="0" w:space="0" w:color="auto"/>
                            <w:right w:val="none" w:sz="0" w:space="0" w:color="auto"/>
                          </w:divBdr>
                        </w:div>
                      </w:divsChild>
                    </w:div>
                    <w:div w:id="322633801">
                      <w:marLeft w:val="0"/>
                      <w:marRight w:val="0"/>
                      <w:marTop w:val="0"/>
                      <w:marBottom w:val="0"/>
                      <w:divBdr>
                        <w:top w:val="none" w:sz="0" w:space="0" w:color="auto"/>
                        <w:left w:val="none" w:sz="0" w:space="0" w:color="auto"/>
                        <w:bottom w:val="none" w:sz="0" w:space="0" w:color="auto"/>
                        <w:right w:val="none" w:sz="0" w:space="0" w:color="auto"/>
                      </w:divBdr>
                      <w:divsChild>
                        <w:div w:id="1496140157">
                          <w:marLeft w:val="0"/>
                          <w:marRight w:val="150"/>
                          <w:marTop w:val="30"/>
                          <w:marBottom w:val="0"/>
                          <w:divBdr>
                            <w:top w:val="none" w:sz="0" w:space="0" w:color="auto"/>
                            <w:left w:val="none" w:sz="0" w:space="0" w:color="auto"/>
                            <w:bottom w:val="none" w:sz="0" w:space="0" w:color="auto"/>
                            <w:right w:val="none" w:sz="0" w:space="0" w:color="auto"/>
                          </w:divBdr>
                        </w:div>
                        <w:div w:id="1387876908">
                          <w:marLeft w:val="0"/>
                          <w:marRight w:val="150"/>
                          <w:marTop w:val="30"/>
                          <w:marBottom w:val="0"/>
                          <w:divBdr>
                            <w:top w:val="none" w:sz="0" w:space="0" w:color="auto"/>
                            <w:left w:val="none" w:sz="0" w:space="0" w:color="auto"/>
                            <w:bottom w:val="none" w:sz="0" w:space="0" w:color="auto"/>
                            <w:right w:val="none" w:sz="0" w:space="0" w:color="auto"/>
                          </w:divBdr>
                        </w:div>
                      </w:divsChild>
                    </w:div>
                  </w:divsChild>
                </w:div>
              </w:divsChild>
            </w:div>
            <w:div w:id="931008575">
              <w:marLeft w:val="0"/>
              <w:marRight w:val="0"/>
              <w:marTop w:val="0"/>
              <w:marBottom w:val="0"/>
              <w:divBdr>
                <w:top w:val="none" w:sz="0" w:space="0" w:color="auto"/>
                <w:left w:val="none" w:sz="0" w:space="0" w:color="auto"/>
                <w:bottom w:val="none" w:sz="0" w:space="0" w:color="auto"/>
                <w:right w:val="none" w:sz="0" w:space="0" w:color="auto"/>
              </w:divBdr>
              <w:divsChild>
                <w:div w:id="1232425129">
                  <w:marLeft w:val="0"/>
                  <w:marRight w:val="0"/>
                  <w:marTop w:val="0"/>
                  <w:marBottom w:val="0"/>
                  <w:divBdr>
                    <w:top w:val="none" w:sz="0" w:space="0" w:color="auto"/>
                    <w:left w:val="none" w:sz="0" w:space="0" w:color="auto"/>
                    <w:bottom w:val="none" w:sz="0" w:space="0" w:color="auto"/>
                    <w:right w:val="none" w:sz="0" w:space="0" w:color="auto"/>
                  </w:divBdr>
                  <w:divsChild>
                    <w:div w:id="1288121022">
                      <w:marLeft w:val="0"/>
                      <w:marRight w:val="0"/>
                      <w:marTop w:val="0"/>
                      <w:marBottom w:val="0"/>
                      <w:divBdr>
                        <w:top w:val="none" w:sz="0" w:space="0" w:color="auto"/>
                        <w:left w:val="none" w:sz="0" w:space="0" w:color="auto"/>
                        <w:bottom w:val="none" w:sz="0" w:space="0" w:color="auto"/>
                        <w:right w:val="none" w:sz="0" w:space="0" w:color="auto"/>
                      </w:divBdr>
                      <w:divsChild>
                        <w:div w:id="98520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77895">
                  <w:marLeft w:val="0"/>
                  <w:marRight w:val="0"/>
                  <w:marTop w:val="0"/>
                  <w:marBottom w:val="0"/>
                  <w:divBdr>
                    <w:top w:val="none" w:sz="0" w:space="0" w:color="auto"/>
                    <w:left w:val="none" w:sz="0" w:space="0" w:color="auto"/>
                    <w:bottom w:val="none" w:sz="0" w:space="0" w:color="auto"/>
                    <w:right w:val="none" w:sz="0" w:space="0" w:color="auto"/>
                  </w:divBdr>
                  <w:divsChild>
                    <w:div w:id="213636729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476755208">
          <w:marLeft w:val="0"/>
          <w:marRight w:val="0"/>
          <w:marTop w:val="0"/>
          <w:marBottom w:val="0"/>
          <w:divBdr>
            <w:top w:val="none" w:sz="0" w:space="0" w:color="auto"/>
            <w:left w:val="none" w:sz="0" w:space="0" w:color="auto"/>
            <w:bottom w:val="none" w:sz="0" w:space="0" w:color="auto"/>
            <w:right w:val="none" w:sz="0" w:space="0" w:color="auto"/>
          </w:divBdr>
          <w:divsChild>
            <w:div w:id="1487820150">
              <w:marLeft w:val="0"/>
              <w:marRight w:val="0"/>
              <w:marTop w:val="0"/>
              <w:marBottom w:val="0"/>
              <w:divBdr>
                <w:top w:val="none" w:sz="0" w:space="0" w:color="auto"/>
                <w:left w:val="none" w:sz="0" w:space="0" w:color="auto"/>
                <w:bottom w:val="none" w:sz="0" w:space="0" w:color="auto"/>
                <w:right w:val="none" w:sz="0" w:space="0" w:color="auto"/>
              </w:divBdr>
              <w:divsChild>
                <w:div w:id="1165971974">
                  <w:marLeft w:val="0"/>
                  <w:marRight w:val="0"/>
                  <w:marTop w:val="0"/>
                  <w:marBottom w:val="0"/>
                  <w:divBdr>
                    <w:top w:val="none" w:sz="0" w:space="0" w:color="auto"/>
                    <w:left w:val="none" w:sz="0" w:space="0" w:color="auto"/>
                    <w:bottom w:val="none" w:sz="0" w:space="0" w:color="auto"/>
                    <w:right w:val="none" w:sz="0" w:space="0" w:color="auto"/>
                  </w:divBdr>
                  <w:divsChild>
                    <w:div w:id="205300054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595047914">
              <w:marLeft w:val="0"/>
              <w:marRight w:val="0"/>
              <w:marTop w:val="0"/>
              <w:marBottom w:val="0"/>
              <w:divBdr>
                <w:top w:val="none" w:sz="0" w:space="0" w:color="auto"/>
                <w:left w:val="none" w:sz="0" w:space="0" w:color="auto"/>
                <w:bottom w:val="none" w:sz="0" w:space="0" w:color="auto"/>
                <w:right w:val="none" w:sz="0" w:space="0" w:color="auto"/>
              </w:divBdr>
              <w:divsChild>
                <w:div w:id="1391540147">
                  <w:marLeft w:val="0"/>
                  <w:marRight w:val="0"/>
                  <w:marTop w:val="0"/>
                  <w:marBottom w:val="0"/>
                  <w:divBdr>
                    <w:top w:val="none" w:sz="0" w:space="0" w:color="auto"/>
                    <w:left w:val="none" w:sz="0" w:space="0" w:color="auto"/>
                    <w:bottom w:val="none" w:sz="0" w:space="0" w:color="auto"/>
                    <w:right w:val="none" w:sz="0" w:space="0" w:color="auto"/>
                  </w:divBdr>
                  <w:divsChild>
                    <w:div w:id="96936029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042944560">
      <w:bodyDiv w:val="1"/>
      <w:marLeft w:val="0"/>
      <w:marRight w:val="0"/>
      <w:marTop w:val="0"/>
      <w:marBottom w:val="0"/>
      <w:divBdr>
        <w:top w:val="none" w:sz="0" w:space="0" w:color="auto"/>
        <w:left w:val="none" w:sz="0" w:space="0" w:color="auto"/>
        <w:bottom w:val="none" w:sz="0" w:space="0" w:color="auto"/>
        <w:right w:val="none" w:sz="0" w:space="0" w:color="auto"/>
      </w:divBdr>
      <w:divsChild>
        <w:div w:id="395981514">
          <w:marLeft w:val="0"/>
          <w:marRight w:val="0"/>
          <w:marTop w:val="0"/>
          <w:marBottom w:val="0"/>
          <w:divBdr>
            <w:top w:val="none" w:sz="0" w:space="0" w:color="auto"/>
            <w:left w:val="none" w:sz="0" w:space="0" w:color="auto"/>
            <w:bottom w:val="none" w:sz="0" w:space="0" w:color="auto"/>
            <w:right w:val="none" w:sz="0" w:space="0" w:color="auto"/>
          </w:divBdr>
          <w:divsChild>
            <w:div w:id="902982996">
              <w:marLeft w:val="0"/>
              <w:marRight w:val="0"/>
              <w:marTop w:val="0"/>
              <w:marBottom w:val="0"/>
              <w:divBdr>
                <w:top w:val="none" w:sz="0" w:space="0" w:color="auto"/>
                <w:left w:val="none" w:sz="0" w:space="0" w:color="auto"/>
                <w:bottom w:val="none" w:sz="0" w:space="0" w:color="auto"/>
                <w:right w:val="none" w:sz="0" w:space="0" w:color="auto"/>
              </w:divBdr>
              <w:divsChild>
                <w:div w:id="987704074">
                  <w:marLeft w:val="0"/>
                  <w:marRight w:val="0"/>
                  <w:marTop w:val="0"/>
                  <w:marBottom w:val="165"/>
                  <w:divBdr>
                    <w:top w:val="none" w:sz="0" w:space="0" w:color="auto"/>
                    <w:left w:val="none" w:sz="0" w:space="0" w:color="auto"/>
                    <w:bottom w:val="none" w:sz="0" w:space="0" w:color="auto"/>
                    <w:right w:val="none" w:sz="0" w:space="0" w:color="auto"/>
                  </w:divBdr>
                  <w:divsChild>
                    <w:div w:id="721321934">
                      <w:marLeft w:val="0"/>
                      <w:marRight w:val="0"/>
                      <w:marTop w:val="0"/>
                      <w:marBottom w:val="0"/>
                      <w:divBdr>
                        <w:top w:val="none" w:sz="0" w:space="0" w:color="auto"/>
                        <w:left w:val="none" w:sz="0" w:space="0" w:color="auto"/>
                        <w:bottom w:val="none" w:sz="0" w:space="0" w:color="auto"/>
                        <w:right w:val="none" w:sz="0" w:space="0" w:color="auto"/>
                      </w:divBdr>
                      <w:divsChild>
                        <w:div w:id="1104692834">
                          <w:marLeft w:val="0"/>
                          <w:marRight w:val="600"/>
                          <w:marTop w:val="0"/>
                          <w:marBottom w:val="0"/>
                          <w:divBdr>
                            <w:top w:val="none" w:sz="0" w:space="0" w:color="auto"/>
                            <w:left w:val="none" w:sz="0" w:space="0" w:color="auto"/>
                            <w:bottom w:val="none" w:sz="0" w:space="0" w:color="auto"/>
                            <w:right w:val="none" w:sz="0" w:space="0" w:color="auto"/>
                          </w:divBdr>
                        </w:div>
                      </w:divsChild>
                    </w:div>
                    <w:div w:id="1313634044">
                      <w:marLeft w:val="0"/>
                      <w:marRight w:val="0"/>
                      <w:marTop w:val="0"/>
                      <w:marBottom w:val="0"/>
                      <w:divBdr>
                        <w:top w:val="none" w:sz="0" w:space="0" w:color="auto"/>
                        <w:left w:val="none" w:sz="0" w:space="0" w:color="auto"/>
                        <w:bottom w:val="none" w:sz="0" w:space="0" w:color="auto"/>
                        <w:right w:val="none" w:sz="0" w:space="0" w:color="auto"/>
                      </w:divBdr>
                      <w:divsChild>
                        <w:div w:id="862398009">
                          <w:marLeft w:val="0"/>
                          <w:marRight w:val="150"/>
                          <w:marTop w:val="30"/>
                          <w:marBottom w:val="0"/>
                          <w:divBdr>
                            <w:top w:val="none" w:sz="0" w:space="0" w:color="auto"/>
                            <w:left w:val="none" w:sz="0" w:space="0" w:color="auto"/>
                            <w:bottom w:val="none" w:sz="0" w:space="0" w:color="auto"/>
                            <w:right w:val="none" w:sz="0" w:space="0" w:color="auto"/>
                          </w:divBdr>
                        </w:div>
                        <w:div w:id="1808469111">
                          <w:marLeft w:val="0"/>
                          <w:marRight w:val="150"/>
                          <w:marTop w:val="30"/>
                          <w:marBottom w:val="0"/>
                          <w:divBdr>
                            <w:top w:val="none" w:sz="0" w:space="0" w:color="auto"/>
                            <w:left w:val="none" w:sz="0" w:space="0" w:color="auto"/>
                            <w:bottom w:val="none" w:sz="0" w:space="0" w:color="auto"/>
                            <w:right w:val="none" w:sz="0" w:space="0" w:color="auto"/>
                          </w:divBdr>
                        </w:div>
                      </w:divsChild>
                    </w:div>
                  </w:divsChild>
                </w:div>
              </w:divsChild>
            </w:div>
            <w:div w:id="1923830747">
              <w:marLeft w:val="0"/>
              <w:marRight w:val="0"/>
              <w:marTop w:val="0"/>
              <w:marBottom w:val="0"/>
              <w:divBdr>
                <w:top w:val="none" w:sz="0" w:space="0" w:color="auto"/>
                <w:left w:val="none" w:sz="0" w:space="0" w:color="auto"/>
                <w:bottom w:val="none" w:sz="0" w:space="0" w:color="auto"/>
                <w:right w:val="none" w:sz="0" w:space="0" w:color="auto"/>
              </w:divBdr>
              <w:divsChild>
                <w:div w:id="1594976837">
                  <w:marLeft w:val="0"/>
                  <w:marRight w:val="0"/>
                  <w:marTop w:val="0"/>
                  <w:marBottom w:val="0"/>
                  <w:divBdr>
                    <w:top w:val="none" w:sz="0" w:space="0" w:color="auto"/>
                    <w:left w:val="none" w:sz="0" w:space="0" w:color="auto"/>
                    <w:bottom w:val="none" w:sz="0" w:space="0" w:color="auto"/>
                    <w:right w:val="none" w:sz="0" w:space="0" w:color="auto"/>
                  </w:divBdr>
                  <w:divsChild>
                    <w:div w:id="98070195">
                      <w:marLeft w:val="0"/>
                      <w:marRight w:val="0"/>
                      <w:marTop w:val="0"/>
                      <w:marBottom w:val="0"/>
                      <w:divBdr>
                        <w:top w:val="none" w:sz="0" w:space="0" w:color="auto"/>
                        <w:left w:val="none" w:sz="0" w:space="0" w:color="auto"/>
                        <w:bottom w:val="none" w:sz="0" w:space="0" w:color="auto"/>
                        <w:right w:val="none" w:sz="0" w:space="0" w:color="auto"/>
                      </w:divBdr>
                      <w:divsChild>
                        <w:div w:id="116925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19561">
                  <w:marLeft w:val="0"/>
                  <w:marRight w:val="0"/>
                  <w:marTop w:val="0"/>
                  <w:marBottom w:val="0"/>
                  <w:divBdr>
                    <w:top w:val="none" w:sz="0" w:space="0" w:color="auto"/>
                    <w:left w:val="none" w:sz="0" w:space="0" w:color="auto"/>
                    <w:bottom w:val="none" w:sz="0" w:space="0" w:color="auto"/>
                    <w:right w:val="none" w:sz="0" w:space="0" w:color="auto"/>
                  </w:divBdr>
                  <w:divsChild>
                    <w:div w:id="32096219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848981209">
          <w:marLeft w:val="0"/>
          <w:marRight w:val="0"/>
          <w:marTop w:val="0"/>
          <w:marBottom w:val="0"/>
          <w:divBdr>
            <w:top w:val="none" w:sz="0" w:space="0" w:color="auto"/>
            <w:left w:val="none" w:sz="0" w:space="0" w:color="auto"/>
            <w:bottom w:val="none" w:sz="0" w:space="0" w:color="auto"/>
            <w:right w:val="none" w:sz="0" w:space="0" w:color="auto"/>
          </w:divBdr>
          <w:divsChild>
            <w:div w:id="733242137">
              <w:marLeft w:val="0"/>
              <w:marRight w:val="0"/>
              <w:marTop w:val="0"/>
              <w:marBottom w:val="0"/>
              <w:divBdr>
                <w:top w:val="none" w:sz="0" w:space="0" w:color="auto"/>
                <w:left w:val="none" w:sz="0" w:space="0" w:color="auto"/>
                <w:bottom w:val="none" w:sz="0" w:space="0" w:color="auto"/>
                <w:right w:val="none" w:sz="0" w:space="0" w:color="auto"/>
              </w:divBdr>
              <w:divsChild>
                <w:div w:id="1284847004">
                  <w:marLeft w:val="0"/>
                  <w:marRight w:val="0"/>
                  <w:marTop w:val="0"/>
                  <w:marBottom w:val="0"/>
                  <w:divBdr>
                    <w:top w:val="none" w:sz="0" w:space="0" w:color="auto"/>
                    <w:left w:val="none" w:sz="0" w:space="0" w:color="auto"/>
                    <w:bottom w:val="none" w:sz="0" w:space="0" w:color="auto"/>
                    <w:right w:val="none" w:sz="0" w:space="0" w:color="auto"/>
                  </w:divBdr>
                  <w:divsChild>
                    <w:div w:id="37474011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123959400">
              <w:marLeft w:val="0"/>
              <w:marRight w:val="0"/>
              <w:marTop w:val="0"/>
              <w:marBottom w:val="0"/>
              <w:divBdr>
                <w:top w:val="none" w:sz="0" w:space="0" w:color="auto"/>
                <w:left w:val="none" w:sz="0" w:space="0" w:color="auto"/>
                <w:bottom w:val="none" w:sz="0" w:space="0" w:color="auto"/>
                <w:right w:val="none" w:sz="0" w:space="0" w:color="auto"/>
              </w:divBdr>
              <w:divsChild>
                <w:div w:id="1829204738">
                  <w:marLeft w:val="0"/>
                  <w:marRight w:val="0"/>
                  <w:marTop w:val="0"/>
                  <w:marBottom w:val="0"/>
                  <w:divBdr>
                    <w:top w:val="none" w:sz="0" w:space="0" w:color="auto"/>
                    <w:left w:val="none" w:sz="0" w:space="0" w:color="auto"/>
                    <w:bottom w:val="none" w:sz="0" w:space="0" w:color="auto"/>
                    <w:right w:val="none" w:sz="0" w:space="0" w:color="auto"/>
                  </w:divBdr>
                  <w:divsChild>
                    <w:div w:id="1314023941">
                      <w:marLeft w:val="0"/>
                      <w:marRight w:val="0"/>
                      <w:marTop w:val="0"/>
                      <w:marBottom w:val="0"/>
                      <w:divBdr>
                        <w:top w:val="none" w:sz="0" w:space="0" w:color="auto"/>
                        <w:left w:val="none" w:sz="0" w:space="0" w:color="auto"/>
                        <w:bottom w:val="none" w:sz="0" w:space="0" w:color="auto"/>
                        <w:right w:val="none" w:sz="0" w:space="0" w:color="auto"/>
                      </w:divBdr>
                      <w:divsChild>
                        <w:div w:id="569273147">
                          <w:marLeft w:val="0"/>
                          <w:marRight w:val="0"/>
                          <w:marTop w:val="105"/>
                          <w:marBottom w:val="0"/>
                          <w:divBdr>
                            <w:top w:val="none" w:sz="0" w:space="0" w:color="auto"/>
                            <w:left w:val="none" w:sz="0" w:space="0" w:color="auto"/>
                            <w:bottom w:val="none" w:sz="0" w:space="0" w:color="auto"/>
                            <w:right w:val="none" w:sz="0" w:space="0" w:color="auto"/>
                          </w:divBdr>
                          <w:divsChild>
                            <w:div w:id="699547697">
                              <w:marLeft w:val="0"/>
                              <w:marRight w:val="0"/>
                              <w:marTop w:val="0"/>
                              <w:marBottom w:val="0"/>
                              <w:divBdr>
                                <w:top w:val="none" w:sz="0" w:space="0" w:color="auto"/>
                                <w:left w:val="none" w:sz="0" w:space="0" w:color="auto"/>
                                <w:bottom w:val="none" w:sz="0" w:space="0" w:color="auto"/>
                                <w:right w:val="none" w:sz="0" w:space="0" w:color="auto"/>
                              </w:divBdr>
                              <w:divsChild>
                                <w:div w:id="166361251">
                                  <w:marLeft w:val="0"/>
                                  <w:marRight w:val="0"/>
                                  <w:marTop w:val="0"/>
                                  <w:marBottom w:val="0"/>
                                  <w:divBdr>
                                    <w:top w:val="none" w:sz="0" w:space="0" w:color="auto"/>
                                    <w:left w:val="none" w:sz="0" w:space="0" w:color="auto"/>
                                    <w:bottom w:val="none" w:sz="0" w:space="0" w:color="auto"/>
                                    <w:right w:val="none" w:sz="0" w:space="0" w:color="auto"/>
                                  </w:divBdr>
                                  <w:divsChild>
                                    <w:div w:id="214196371">
                                      <w:marLeft w:val="0"/>
                                      <w:marRight w:val="0"/>
                                      <w:marTop w:val="0"/>
                                      <w:marBottom w:val="0"/>
                                      <w:divBdr>
                                        <w:top w:val="none" w:sz="0" w:space="0" w:color="auto"/>
                                        <w:left w:val="none" w:sz="0" w:space="0" w:color="auto"/>
                                        <w:bottom w:val="none" w:sz="0" w:space="0" w:color="auto"/>
                                        <w:right w:val="none" w:sz="0" w:space="0" w:color="auto"/>
                                      </w:divBdr>
                                      <w:divsChild>
                                        <w:div w:id="1605918334">
                                          <w:marLeft w:val="0"/>
                                          <w:marRight w:val="0"/>
                                          <w:marTop w:val="0"/>
                                          <w:marBottom w:val="0"/>
                                          <w:divBdr>
                                            <w:top w:val="none" w:sz="0" w:space="0" w:color="auto"/>
                                            <w:left w:val="none" w:sz="0" w:space="0" w:color="auto"/>
                                            <w:bottom w:val="none" w:sz="0" w:space="0" w:color="auto"/>
                                            <w:right w:val="none" w:sz="0" w:space="0" w:color="auto"/>
                                          </w:divBdr>
                                        </w:div>
                                        <w:div w:id="16182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3300032">
              <w:marLeft w:val="0"/>
              <w:marRight w:val="0"/>
              <w:marTop w:val="0"/>
              <w:marBottom w:val="0"/>
              <w:divBdr>
                <w:top w:val="none" w:sz="0" w:space="0" w:color="auto"/>
                <w:left w:val="none" w:sz="0" w:space="0" w:color="auto"/>
                <w:bottom w:val="none" w:sz="0" w:space="0" w:color="auto"/>
                <w:right w:val="none" w:sz="0" w:space="0" w:color="auto"/>
              </w:divBdr>
              <w:divsChild>
                <w:div w:id="1646815777">
                  <w:marLeft w:val="0"/>
                  <w:marRight w:val="0"/>
                  <w:marTop w:val="0"/>
                  <w:marBottom w:val="0"/>
                  <w:divBdr>
                    <w:top w:val="none" w:sz="0" w:space="0" w:color="auto"/>
                    <w:left w:val="none" w:sz="0" w:space="0" w:color="auto"/>
                    <w:bottom w:val="none" w:sz="0" w:space="0" w:color="auto"/>
                    <w:right w:val="none" w:sz="0" w:space="0" w:color="auto"/>
                  </w:divBdr>
                  <w:divsChild>
                    <w:div w:id="41544695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427847136">
      <w:bodyDiv w:val="1"/>
      <w:marLeft w:val="0"/>
      <w:marRight w:val="0"/>
      <w:marTop w:val="0"/>
      <w:marBottom w:val="0"/>
      <w:divBdr>
        <w:top w:val="none" w:sz="0" w:space="0" w:color="auto"/>
        <w:left w:val="none" w:sz="0" w:space="0" w:color="auto"/>
        <w:bottom w:val="none" w:sz="0" w:space="0" w:color="auto"/>
        <w:right w:val="none" w:sz="0" w:space="0" w:color="auto"/>
      </w:divBdr>
    </w:div>
    <w:div w:id="1544057502">
      <w:bodyDiv w:val="1"/>
      <w:marLeft w:val="0"/>
      <w:marRight w:val="0"/>
      <w:marTop w:val="0"/>
      <w:marBottom w:val="0"/>
      <w:divBdr>
        <w:top w:val="none" w:sz="0" w:space="0" w:color="auto"/>
        <w:left w:val="none" w:sz="0" w:space="0" w:color="auto"/>
        <w:bottom w:val="none" w:sz="0" w:space="0" w:color="auto"/>
        <w:right w:val="none" w:sz="0" w:space="0" w:color="auto"/>
      </w:divBdr>
      <w:divsChild>
        <w:div w:id="417481886">
          <w:marLeft w:val="0"/>
          <w:marRight w:val="0"/>
          <w:marTop w:val="0"/>
          <w:marBottom w:val="0"/>
          <w:divBdr>
            <w:top w:val="none" w:sz="0" w:space="0" w:color="auto"/>
            <w:left w:val="none" w:sz="0" w:space="0" w:color="auto"/>
            <w:bottom w:val="none" w:sz="0" w:space="0" w:color="auto"/>
            <w:right w:val="none" w:sz="0" w:space="0" w:color="auto"/>
          </w:divBdr>
          <w:divsChild>
            <w:div w:id="1082920436">
              <w:marLeft w:val="0"/>
              <w:marRight w:val="0"/>
              <w:marTop w:val="0"/>
              <w:marBottom w:val="0"/>
              <w:divBdr>
                <w:top w:val="none" w:sz="0" w:space="0" w:color="auto"/>
                <w:left w:val="none" w:sz="0" w:space="0" w:color="auto"/>
                <w:bottom w:val="none" w:sz="0" w:space="0" w:color="auto"/>
                <w:right w:val="none" w:sz="0" w:space="0" w:color="auto"/>
              </w:divBdr>
              <w:divsChild>
                <w:div w:id="579410207">
                  <w:marLeft w:val="0"/>
                  <w:marRight w:val="0"/>
                  <w:marTop w:val="0"/>
                  <w:marBottom w:val="165"/>
                  <w:divBdr>
                    <w:top w:val="none" w:sz="0" w:space="0" w:color="auto"/>
                    <w:left w:val="none" w:sz="0" w:space="0" w:color="auto"/>
                    <w:bottom w:val="none" w:sz="0" w:space="0" w:color="auto"/>
                    <w:right w:val="none" w:sz="0" w:space="0" w:color="auto"/>
                  </w:divBdr>
                  <w:divsChild>
                    <w:div w:id="523858771">
                      <w:marLeft w:val="0"/>
                      <w:marRight w:val="0"/>
                      <w:marTop w:val="0"/>
                      <w:marBottom w:val="0"/>
                      <w:divBdr>
                        <w:top w:val="none" w:sz="0" w:space="0" w:color="auto"/>
                        <w:left w:val="none" w:sz="0" w:space="0" w:color="auto"/>
                        <w:bottom w:val="none" w:sz="0" w:space="0" w:color="auto"/>
                        <w:right w:val="none" w:sz="0" w:space="0" w:color="auto"/>
                      </w:divBdr>
                      <w:divsChild>
                        <w:div w:id="1974172454">
                          <w:marLeft w:val="0"/>
                          <w:marRight w:val="600"/>
                          <w:marTop w:val="0"/>
                          <w:marBottom w:val="0"/>
                          <w:divBdr>
                            <w:top w:val="none" w:sz="0" w:space="0" w:color="auto"/>
                            <w:left w:val="none" w:sz="0" w:space="0" w:color="auto"/>
                            <w:bottom w:val="none" w:sz="0" w:space="0" w:color="auto"/>
                            <w:right w:val="none" w:sz="0" w:space="0" w:color="auto"/>
                          </w:divBdr>
                        </w:div>
                      </w:divsChild>
                    </w:div>
                    <w:div w:id="1481775050">
                      <w:marLeft w:val="0"/>
                      <w:marRight w:val="0"/>
                      <w:marTop w:val="0"/>
                      <w:marBottom w:val="0"/>
                      <w:divBdr>
                        <w:top w:val="none" w:sz="0" w:space="0" w:color="auto"/>
                        <w:left w:val="none" w:sz="0" w:space="0" w:color="auto"/>
                        <w:bottom w:val="none" w:sz="0" w:space="0" w:color="auto"/>
                        <w:right w:val="none" w:sz="0" w:space="0" w:color="auto"/>
                      </w:divBdr>
                      <w:divsChild>
                        <w:div w:id="1524632255">
                          <w:marLeft w:val="0"/>
                          <w:marRight w:val="150"/>
                          <w:marTop w:val="30"/>
                          <w:marBottom w:val="0"/>
                          <w:divBdr>
                            <w:top w:val="none" w:sz="0" w:space="0" w:color="auto"/>
                            <w:left w:val="none" w:sz="0" w:space="0" w:color="auto"/>
                            <w:bottom w:val="none" w:sz="0" w:space="0" w:color="auto"/>
                            <w:right w:val="none" w:sz="0" w:space="0" w:color="auto"/>
                          </w:divBdr>
                        </w:div>
                        <w:div w:id="1090201208">
                          <w:marLeft w:val="0"/>
                          <w:marRight w:val="150"/>
                          <w:marTop w:val="30"/>
                          <w:marBottom w:val="0"/>
                          <w:divBdr>
                            <w:top w:val="none" w:sz="0" w:space="0" w:color="auto"/>
                            <w:left w:val="none" w:sz="0" w:space="0" w:color="auto"/>
                            <w:bottom w:val="none" w:sz="0" w:space="0" w:color="auto"/>
                            <w:right w:val="none" w:sz="0" w:space="0" w:color="auto"/>
                          </w:divBdr>
                        </w:div>
                      </w:divsChild>
                    </w:div>
                  </w:divsChild>
                </w:div>
              </w:divsChild>
            </w:div>
            <w:div w:id="1592618229">
              <w:marLeft w:val="0"/>
              <w:marRight w:val="0"/>
              <w:marTop w:val="0"/>
              <w:marBottom w:val="0"/>
              <w:divBdr>
                <w:top w:val="none" w:sz="0" w:space="0" w:color="auto"/>
                <w:left w:val="none" w:sz="0" w:space="0" w:color="auto"/>
                <w:bottom w:val="none" w:sz="0" w:space="0" w:color="auto"/>
                <w:right w:val="none" w:sz="0" w:space="0" w:color="auto"/>
              </w:divBdr>
              <w:divsChild>
                <w:div w:id="346370684">
                  <w:marLeft w:val="0"/>
                  <w:marRight w:val="0"/>
                  <w:marTop w:val="0"/>
                  <w:marBottom w:val="0"/>
                  <w:divBdr>
                    <w:top w:val="none" w:sz="0" w:space="0" w:color="auto"/>
                    <w:left w:val="none" w:sz="0" w:space="0" w:color="auto"/>
                    <w:bottom w:val="none" w:sz="0" w:space="0" w:color="auto"/>
                    <w:right w:val="none" w:sz="0" w:space="0" w:color="auto"/>
                  </w:divBdr>
                  <w:divsChild>
                    <w:div w:id="90204748">
                      <w:marLeft w:val="0"/>
                      <w:marRight w:val="0"/>
                      <w:marTop w:val="0"/>
                      <w:marBottom w:val="0"/>
                      <w:divBdr>
                        <w:top w:val="none" w:sz="0" w:space="0" w:color="auto"/>
                        <w:left w:val="none" w:sz="0" w:space="0" w:color="auto"/>
                        <w:bottom w:val="none" w:sz="0" w:space="0" w:color="auto"/>
                        <w:right w:val="none" w:sz="0" w:space="0" w:color="auto"/>
                      </w:divBdr>
                      <w:divsChild>
                        <w:div w:id="159759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427258">
                  <w:marLeft w:val="0"/>
                  <w:marRight w:val="0"/>
                  <w:marTop w:val="0"/>
                  <w:marBottom w:val="0"/>
                  <w:divBdr>
                    <w:top w:val="none" w:sz="0" w:space="0" w:color="auto"/>
                    <w:left w:val="none" w:sz="0" w:space="0" w:color="auto"/>
                    <w:bottom w:val="none" w:sz="0" w:space="0" w:color="auto"/>
                    <w:right w:val="none" w:sz="0" w:space="0" w:color="auto"/>
                  </w:divBdr>
                  <w:divsChild>
                    <w:div w:id="144653310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601445415">
          <w:marLeft w:val="0"/>
          <w:marRight w:val="0"/>
          <w:marTop w:val="0"/>
          <w:marBottom w:val="0"/>
          <w:divBdr>
            <w:top w:val="none" w:sz="0" w:space="0" w:color="auto"/>
            <w:left w:val="none" w:sz="0" w:space="0" w:color="auto"/>
            <w:bottom w:val="none" w:sz="0" w:space="0" w:color="auto"/>
            <w:right w:val="none" w:sz="0" w:space="0" w:color="auto"/>
          </w:divBdr>
          <w:divsChild>
            <w:div w:id="2119057340">
              <w:marLeft w:val="0"/>
              <w:marRight w:val="0"/>
              <w:marTop w:val="0"/>
              <w:marBottom w:val="0"/>
              <w:divBdr>
                <w:top w:val="none" w:sz="0" w:space="0" w:color="auto"/>
                <w:left w:val="none" w:sz="0" w:space="0" w:color="auto"/>
                <w:bottom w:val="none" w:sz="0" w:space="0" w:color="auto"/>
                <w:right w:val="none" w:sz="0" w:space="0" w:color="auto"/>
              </w:divBdr>
              <w:divsChild>
                <w:div w:id="2106533991">
                  <w:marLeft w:val="0"/>
                  <w:marRight w:val="0"/>
                  <w:marTop w:val="0"/>
                  <w:marBottom w:val="0"/>
                  <w:divBdr>
                    <w:top w:val="none" w:sz="0" w:space="0" w:color="auto"/>
                    <w:left w:val="none" w:sz="0" w:space="0" w:color="auto"/>
                    <w:bottom w:val="none" w:sz="0" w:space="0" w:color="auto"/>
                    <w:right w:val="none" w:sz="0" w:space="0" w:color="auto"/>
                  </w:divBdr>
                  <w:divsChild>
                    <w:div w:id="202547899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061102257">
              <w:marLeft w:val="0"/>
              <w:marRight w:val="0"/>
              <w:marTop w:val="0"/>
              <w:marBottom w:val="0"/>
              <w:divBdr>
                <w:top w:val="none" w:sz="0" w:space="0" w:color="auto"/>
                <w:left w:val="none" w:sz="0" w:space="0" w:color="auto"/>
                <w:bottom w:val="none" w:sz="0" w:space="0" w:color="auto"/>
                <w:right w:val="none" w:sz="0" w:space="0" w:color="auto"/>
              </w:divBdr>
              <w:divsChild>
                <w:div w:id="1265187082">
                  <w:marLeft w:val="0"/>
                  <w:marRight w:val="0"/>
                  <w:marTop w:val="0"/>
                  <w:marBottom w:val="0"/>
                  <w:divBdr>
                    <w:top w:val="none" w:sz="0" w:space="0" w:color="auto"/>
                    <w:left w:val="none" w:sz="0" w:space="0" w:color="auto"/>
                    <w:bottom w:val="none" w:sz="0" w:space="0" w:color="auto"/>
                    <w:right w:val="none" w:sz="0" w:space="0" w:color="auto"/>
                  </w:divBdr>
                  <w:divsChild>
                    <w:div w:id="6238557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565481074">
      <w:bodyDiv w:val="1"/>
      <w:marLeft w:val="0"/>
      <w:marRight w:val="0"/>
      <w:marTop w:val="0"/>
      <w:marBottom w:val="0"/>
      <w:divBdr>
        <w:top w:val="none" w:sz="0" w:space="0" w:color="auto"/>
        <w:left w:val="none" w:sz="0" w:space="0" w:color="auto"/>
        <w:bottom w:val="none" w:sz="0" w:space="0" w:color="auto"/>
        <w:right w:val="none" w:sz="0" w:space="0" w:color="auto"/>
      </w:divBdr>
      <w:divsChild>
        <w:div w:id="1678459601">
          <w:marLeft w:val="0"/>
          <w:marRight w:val="0"/>
          <w:marTop w:val="0"/>
          <w:marBottom w:val="0"/>
          <w:divBdr>
            <w:top w:val="none" w:sz="0" w:space="0" w:color="auto"/>
            <w:left w:val="none" w:sz="0" w:space="0" w:color="auto"/>
            <w:bottom w:val="none" w:sz="0" w:space="0" w:color="auto"/>
            <w:right w:val="none" w:sz="0" w:space="0" w:color="auto"/>
          </w:divBdr>
          <w:divsChild>
            <w:div w:id="783575165">
              <w:marLeft w:val="0"/>
              <w:marRight w:val="0"/>
              <w:marTop w:val="0"/>
              <w:marBottom w:val="0"/>
              <w:divBdr>
                <w:top w:val="none" w:sz="0" w:space="0" w:color="auto"/>
                <w:left w:val="none" w:sz="0" w:space="0" w:color="auto"/>
                <w:bottom w:val="none" w:sz="0" w:space="0" w:color="auto"/>
                <w:right w:val="none" w:sz="0" w:space="0" w:color="auto"/>
              </w:divBdr>
              <w:divsChild>
                <w:div w:id="606933578">
                  <w:marLeft w:val="0"/>
                  <w:marRight w:val="0"/>
                  <w:marTop w:val="0"/>
                  <w:marBottom w:val="165"/>
                  <w:divBdr>
                    <w:top w:val="none" w:sz="0" w:space="0" w:color="auto"/>
                    <w:left w:val="none" w:sz="0" w:space="0" w:color="auto"/>
                    <w:bottom w:val="none" w:sz="0" w:space="0" w:color="auto"/>
                    <w:right w:val="none" w:sz="0" w:space="0" w:color="auto"/>
                  </w:divBdr>
                  <w:divsChild>
                    <w:div w:id="2110270052">
                      <w:marLeft w:val="0"/>
                      <w:marRight w:val="0"/>
                      <w:marTop w:val="0"/>
                      <w:marBottom w:val="0"/>
                      <w:divBdr>
                        <w:top w:val="none" w:sz="0" w:space="0" w:color="auto"/>
                        <w:left w:val="none" w:sz="0" w:space="0" w:color="auto"/>
                        <w:bottom w:val="none" w:sz="0" w:space="0" w:color="auto"/>
                        <w:right w:val="none" w:sz="0" w:space="0" w:color="auto"/>
                      </w:divBdr>
                      <w:divsChild>
                        <w:div w:id="2099132113">
                          <w:marLeft w:val="0"/>
                          <w:marRight w:val="600"/>
                          <w:marTop w:val="0"/>
                          <w:marBottom w:val="0"/>
                          <w:divBdr>
                            <w:top w:val="none" w:sz="0" w:space="0" w:color="auto"/>
                            <w:left w:val="none" w:sz="0" w:space="0" w:color="auto"/>
                            <w:bottom w:val="none" w:sz="0" w:space="0" w:color="auto"/>
                            <w:right w:val="none" w:sz="0" w:space="0" w:color="auto"/>
                          </w:divBdr>
                        </w:div>
                      </w:divsChild>
                    </w:div>
                    <w:div w:id="122045456">
                      <w:marLeft w:val="0"/>
                      <w:marRight w:val="0"/>
                      <w:marTop w:val="0"/>
                      <w:marBottom w:val="0"/>
                      <w:divBdr>
                        <w:top w:val="none" w:sz="0" w:space="0" w:color="auto"/>
                        <w:left w:val="none" w:sz="0" w:space="0" w:color="auto"/>
                        <w:bottom w:val="none" w:sz="0" w:space="0" w:color="auto"/>
                        <w:right w:val="none" w:sz="0" w:space="0" w:color="auto"/>
                      </w:divBdr>
                      <w:divsChild>
                        <w:div w:id="1640844712">
                          <w:marLeft w:val="0"/>
                          <w:marRight w:val="150"/>
                          <w:marTop w:val="30"/>
                          <w:marBottom w:val="0"/>
                          <w:divBdr>
                            <w:top w:val="none" w:sz="0" w:space="0" w:color="auto"/>
                            <w:left w:val="none" w:sz="0" w:space="0" w:color="auto"/>
                            <w:bottom w:val="none" w:sz="0" w:space="0" w:color="auto"/>
                            <w:right w:val="none" w:sz="0" w:space="0" w:color="auto"/>
                          </w:divBdr>
                        </w:div>
                        <w:div w:id="845097657">
                          <w:marLeft w:val="0"/>
                          <w:marRight w:val="150"/>
                          <w:marTop w:val="30"/>
                          <w:marBottom w:val="0"/>
                          <w:divBdr>
                            <w:top w:val="none" w:sz="0" w:space="0" w:color="auto"/>
                            <w:left w:val="none" w:sz="0" w:space="0" w:color="auto"/>
                            <w:bottom w:val="none" w:sz="0" w:space="0" w:color="auto"/>
                            <w:right w:val="none" w:sz="0" w:space="0" w:color="auto"/>
                          </w:divBdr>
                        </w:div>
                      </w:divsChild>
                    </w:div>
                  </w:divsChild>
                </w:div>
              </w:divsChild>
            </w:div>
            <w:div w:id="1188786907">
              <w:marLeft w:val="0"/>
              <w:marRight w:val="0"/>
              <w:marTop w:val="0"/>
              <w:marBottom w:val="0"/>
              <w:divBdr>
                <w:top w:val="none" w:sz="0" w:space="0" w:color="auto"/>
                <w:left w:val="none" w:sz="0" w:space="0" w:color="auto"/>
                <w:bottom w:val="none" w:sz="0" w:space="0" w:color="auto"/>
                <w:right w:val="none" w:sz="0" w:space="0" w:color="auto"/>
              </w:divBdr>
              <w:divsChild>
                <w:div w:id="2010978568">
                  <w:marLeft w:val="0"/>
                  <w:marRight w:val="0"/>
                  <w:marTop w:val="0"/>
                  <w:marBottom w:val="0"/>
                  <w:divBdr>
                    <w:top w:val="none" w:sz="0" w:space="0" w:color="auto"/>
                    <w:left w:val="none" w:sz="0" w:space="0" w:color="auto"/>
                    <w:bottom w:val="none" w:sz="0" w:space="0" w:color="auto"/>
                    <w:right w:val="none" w:sz="0" w:space="0" w:color="auto"/>
                  </w:divBdr>
                  <w:divsChild>
                    <w:div w:id="117723685">
                      <w:marLeft w:val="0"/>
                      <w:marRight w:val="0"/>
                      <w:marTop w:val="0"/>
                      <w:marBottom w:val="0"/>
                      <w:divBdr>
                        <w:top w:val="none" w:sz="0" w:space="0" w:color="auto"/>
                        <w:left w:val="none" w:sz="0" w:space="0" w:color="auto"/>
                        <w:bottom w:val="none" w:sz="0" w:space="0" w:color="auto"/>
                        <w:right w:val="none" w:sz="0" w:space="0" w:color="auto"/>
                      </w:divBdr>
                      <w:divsChild>
                        <w:div w:id="64435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771">
                  <w:marLeft w:val="0"/>
                  <w:marRight w:val="0"/>
                  <w:marTop w:val="0"/>
                  <w:marBottom w:val="0"/>
                  <w:divBdr>
                    <w:top w:val="none" w:sz="0" w:space="0" w:color="auto"/>
                    <w:left w:val="none" w:sz="0" w:space="0" w:color="auto"/>
                    <w:bottom w:val="none" w:sz="0" w:space="0" w:color="auto"/>
                    <w:right w:val="none" w:sz="0" w:space="0" w:color="auto"/>
                  </w:divBdr>
                  <w:divsChild>
                    <w:div w:id="118320208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23237693">
          <w:marLeft w:val="0"/>
          <w:marRight w:val="0"/>
          <w:marTop w:val="0"/>
          <w:marBottom w:val="0"/>
          <w:divBdr>
            <w:top w:val="none" w:sz="0" w:space="0" w:color="auto"/>
            <w:left w:val="none" w:sz="0" w:space="0" w:color="auto"/>
            <w:bottom w:val="none" w:sz="0" w:space="0" w:color="auto"/>
            <w:right w:val="none" w:sz="0" w:space="0" w:color="auto"/>
          </w:divBdr>
          <w:divsChild>
            <w:div w:id="534271568">
              <w:marLeft w:val="0"/>
              <w:marRight w:val="0"/>
              <w:marTop w:val="0"/>
              <w:marBottom w:val="0"/>
              <w:divBdr>
                <w:top w:val="none" w:sz="0" w:space="0" w:color="auto"/>
                <w:left w:val="none" w:sz="0" w:space="0" w:color="auto"/>
                <w:bottom w:val="none" w:sz="0" w:space="0" w:color="auto"/>
                <w:right w:val="none" w:sz="0" w:space="0" w:color="auto"/>
              </w:divBdr>
              <w:divsChild>
                <w:div w:id="14380287">
                  <w:marLeft w:val="0"/>
                  <w:marRight w:val="0"/>
                  <w:marTop w:val="0"/>
                  <w:marBottom w:val="0"/>
                  <w:divBdr>
                    <w:top w:val="none" w:sz="0" w:space="0" w:color="auto"/>
                    <w:left w:val="none" w:sz="0" w:space="0" w:color="auto"/>
                    <w:bottom w:val="none" w:sz="0" w:space="0" w:color="auto"/>
                    <w:right w:val="none" w:sz="0" w:space="0" w:color="auto"/>
                  </w:divBdr>
                  <w:divsChild>
                    <w:div w:id="147413320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922905355">
              <w:marLeft w:val="0"/>
              <w:marRight w:val="0"/>
              <w:marTop w:val="0"/>
              <w:marBottom w:val="0"/>
              <w:divBdr>
                <w:top w:val="none" w:sz="0" w:space="0" w:color="auto"/>
                <w:left w:val="none" w:sz="0" w:space="0" w:color="auto"/>
                <w:bottom w:val="none" w:sz="0" w:space="0" w:color="auto"/>
                <w:right w:val="none" w:sz="0" w:space="0" w:color="auto"/>
              </w:divBdr>
              <w:divsChild>
                <w:div w:id="743526625">
                  <w:marLeft w:val="0"/>
                  <w:marRight w:val="0"/>
                  <w:marTop w:val="0"/>
                  <w:marBottom w:val="0"/>
                  <w:divBdr>
                    <w:top w:val="none" w:sz="0" w:space="0" w:color="auto"/>
                    <w:left w:val="none" w:sz="0" w:space="0" w:color="auto"/>
                    <w:bottom w:val="none" w:sz="0" w:space="0" w:color="auto"/>
                    <w:right w:val="none" w:sz="0" w:space="0" w:color="auto"/>
                  </w:divBdr>
                  <w:divsChild>
                    <w:div w:id="173188166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583562515">
      <w:bodyDiv w:val="1"/>
      <w:marLeft w:val="0"/>
      <w:marRight w:val="0"/>
      <w:marTop w:val="0"/>
      <w:marBottom w:val="0"/>
      <w:divBdr>
        <w:top w:val="none" w:sz="0" w:space="0" w:color="auto"/>
        <w:left w:val="none" w:sz="0" w:space="0" w:color="auto"/>
        <w:bottom w:val="none" w:sz="0" w:space="0" w:color="auto"/>
        <w:right w:val="none" w:sz="0" w:space="0" w:color="auto"/>
      </w:divBdr>
      <w:divsChild>
        <w:div w:id="1155679396">
          <w:marLeft w:val="0"/>
          <w:marRight w:val="0"/>
          <w:marTop w:val="0"/>
          <w:marBottom w:val="0"/>
          <w:divBdr>
            <w:top w:val="none" w:sz="0" w:space="0" w:color="auto"/>
            <w:left w:val="none" w:sz="0" w:space="0" w:color="auto"/>
            <w:bottom w:val="none" w:sz="0" w:space="0" w:color="auto"/>
            <w:right w:val="none" w:sz="0" w:space="0" w:color="auto"/>
          </w:divBdr>
          <w:divsChild>
            <w:div w:id="661812266">
              <w:marLeft w:val="0"/>
              <w:marRight w:val="0"/>
              <w:marTop w:val="0"/>
              <w:marBottom w:val="0"/>
              <w:divBdr>
                <w:top w:val="none" w:sz="0" w:space="0" w:color="auto"/>
                <w:left w:val="none" w:sz="0" w:space="0" w:color="auto"/>
                <w:bottom w:val="none" w:sz="0" w:space="0" w:color="auto"/>
                <w:right w:val="none" w:sz="0" w:space="0" w:color="auto"/>
              </w:divBdr>
              <w:divsChild>
                <w:div w:id="1409766881">
                  <w:marLeft w:val="0"/>
                  <w:marRight w:val="0"/>
                  <w:marTop w:val="0"/>
                  <w:marBottom w:val="165"/>
                  <w:divBdr>
                    <w:top w:val="none" w:sz="0" w:space="0" w:color="auto"/>
                    <w:left w:val="none" w:sz="0" w:space="0" w:color="auto"/>
                    <w:bottom w:val="none" w:sz="0" w:space="0" w:color="auto"/>
                    <w:right w:val="none" w:sz="0" w:space="0" w:color="auto"/>
                  </w:divBdr>
                  <w:divsChild>
                    <w:div w:id="1479036649">
                      <w:marLeft w:val="0"/>
                      <w:marRight w:val="0"/>
                      <w:marTop w:val="0"/>
                      <w:marBottom w:val="0"/>
                      <w:divBdr>
                        <w:top w:val="none" w:sz="0" w:space="0" w:color="auto"/>
                        <w:left w:val="none" w:sz="0" w:space="0" w:color="auto"/>
                        <w:bottom w:val="none" w:sz="0" w:space="0" w:color="auto"/>
                        <w:right w:val="none" w:sz="0" w:space="0" w:color="auto"/>
                      </w:divBdr>
                      <w:divsChild>
                        <w:div w:id="2108426913">
                          <w:marLeft w:val="0"/>
                          <w:marRight w:val="600"/>
                          <w:marTop w:val="0"/>
                          <w:marBottom w:val="0"/>
                          <w:divBdr>
                            <w:top w:val="none" w:sz="0" w:space="0" w:color="auto"/>
                            <w:left w:val="none" w:sz="0" w:space="0" w:color="auto"/>
                            <w:bottom w:val="none" w:sz="0" w:space="0" w:color="auto"/>
                            <w:right w:val="none" w:sz="0" w:space="0" w:color="auto"/>
                          </w:divBdr>
                        </w:div>
                      </w:divsChild>
                    </w:div>
                    <w:div w:id="1968386587">
                      <w:marLeft w:val="0"/>
                      <w:marRight w:val="0"/>
                      <w:marTop w:val="0"/>
                      <w:marBottom w:val="0"/>
                      <w:divBdr>
                        <w:top w:val="none" w:sz="0" w:space="0" w:color="auto"/>
                        <w:left w:val="none" w:sz="0" w:space="0" w:color="auto"/>
                        <w:bottom w:val="none" w:sz="0" w:space="0" w:color="auto"/>
                        <w:right w:val="none" w:sz="0" w:space="0" w:color="auto"/>
                      </w:divBdr>
                      <w:divsChild>
                        <w:div w:id="1715427511">
                          <w:marLeft w:val="0"/>
                          <w:marRight w:val="150"/>
                          <w:marTop w:val="30"/>
                          <w:marBottom w:val="0"/>
                          <w:divBdr>
                            <w:top w:val="none" w:sz="0" w:space="0" w:color="auto"/>
                            <w:left w:val="none" w:sz="0" w:space="0" w:color="auto"/>
                            <w:bottom w:val="none" w:sz="0" w:space="0" w:color="auto"/>
                            <w:right w:val="none" w:sz="0" w:space="0" w:color="auto"/>
                          </w:divBdr>
                        </w:div>
                        <w:div w:id="394396185">
                          <w:marLeft w:val="0"/>
                          <w:marRight w:val="150"/>
                          <w:marTop w:val="30"/>
                          <w:marBottom w:val="0"/>
                          <w:divBdr>
                            <w:top w:val="none" w:sz="0" w:space="0" w:color="auto"/>
                            <w:left w:val="none" w:sz="0" w:space="0" w:color="auto"/>
                            <w:bottom w:val="none" w:sz="0" w:space="0" w:color="auto"/>
                            <w:right w:val="none" w:sz="0" w:space="0" w:color="auto"/>
                          </w:divBdr>
                        </w:div>
                      </w:divsChild>
                    </w:div>
                  </w:divsChild>
                </w:div>
              </w:divsChild>
            </w:div>
            <w:div w:id="1345589381">
              <w:marLeft w:val="0"/>
              <w:marRight w:val="0"/>
              <w:marTop w:val="0"/>
              <w:marBottom w:val="0"/>
              <w:divBdr>
                <w:top w:val="none" w:sz="0" w:space="0" w:color="auto"/>
                <w:left w:val="none" w:sz="0" w:space="0" w:color="auto"/>
                <w:bottom w:val="none" w:sz="0" w:space="0" w:color="auto"/>
                <w:right w:val="none" w:sz="0" w:space="0" w:color="auto"/>
              </w:divBdr>
              <w:divsChild>
                <w:div w:id="104278614">
                  <w:marLeft w:val="0"/>
                  <w:marRight w:val="0"/>
                  <w:marTop w:val="0"/>
                  <w:marBottom w:val="0"/>
                  <w:divBdr>
                    <w:top w:val="none" w:sz="0" w:space="0" w:color="auto"/>
                    <w:left w:val="none" w:sz="0" w:space="0" w:color="auto"/>
                    <w:bottom w:val="none" w:sz="0" w:space="0" w:color="auto"/>
                    <w:right w:val="none" w:sz="0" w:space="0" w:color="auto"/>
                  </w:divBdr>
                  <w:divsChild>
                    <w:div w:id="2038045488">
                      <w:marLeft w:val="0"/>
                      <w:marRight w:val="0"/>
                      <w:marTop w:val="0"/>
                      <w:marBottom w:val="0"/>
                      <w:divBdr>
                        <w:top w:val="none" w:sz="0" w:space="0" w:color="auto"/>
                        <w:left w:val="none" w:sz="0" w:space="0" w:color="auto"/>
                        <w:bottom w:val="none" w:sz="0" w:space="0" w:color="auto"/>
                        <w:right w:val="none" w:sz="0" w:space="0" w:color="auto"/>
                      </w:divBdr>
                      <w:divsChild>
                        <w:div w:id="26739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976131">
                  <w:marLeft w:val="0"/>
                  <w:marRight w:val="0"/>
                  <w:marTop w:val="0"/>
                  <w:marBottom w:val="0"/>
                  <w:divBdr>
                    <w:top w:val="none" w:sz="0" w:space="0" w:color="auto"/>
                    <w:left w:val="none" w:sz="0" w:space="0" w:color="auto"/>
                    <w:bottom w:val="none" w:sz="0" w:space="0" w:color="auto"/>
                    <w:right w:val="none" w:sz="0" w:space="0" w:color="auto"/>
                  </w:divBdr>
                  <w:divsChild>
                    <w:div w:id="94669639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033263056">
          <w:marLeft w:val="0"/>
          <w:marRight w:val="0"/>
          <w:marTop w:val="0"/>
          <w:marBottom w:val="0"/>
          <w:divBdr>
            <w:top w:val="none" w:sz="0" w:space="0" w:color="auto"/>
            <w:left w:val="none" w:sz="0" w:space="0" w:color="auto"/>
            <w:bottom w:val="none" w:sz="0" w:space="0" w:color="auto"/>
            <w:right w:val="none" w:sz="0" w:space="0" w:color="auto"/>
          </w:divBdr>
          <w:divsChild>
            <w:div w:id="1520895737">
              <w:marLeft w:val="0"/>
              <w:marRight w:val="0"/>
              <w:marTop w:val="0"/>
              <w:marBottom w:val="0"/>
              <w:divBdr>
                <w:top w:val="none" w:sz="0" w:space="0" w:color="auto"/>
                <w:left w:val="none" w:sz="0" w:space="0" w:color="auto"/>
                <w:bottom w:val="none" w:sz="0" w:space="0" w:color="auto"/>
                <w:right w:val="none" w:sz="0" w:space="0" w:color="auto"/>
              </w:divBdr>
              <w:divsChild>
                <w:div w:id="615450113">
                  <w:marLeft w:val="0"/>
                  <w:marRight w:val="0"/>
                  <w:marTop w:val="0"/>
                  <w:marBottom w:val="0"/>
                  <w:divBdr>
                    <w:top w:val="none" w:sz="0" w:space="0" w:color="auto"/>
                    <w:left w:val="none" w:sz="0" w:space="0" w:color="auto"/>
                    <w:bottom w:val="none" w:sz="0" w:space="0" w:color="auto"/>
                    <w:right w:val="none" w:sz="0" w:space="0" w:color="auto"/>
                  </w:divBdr>
                  <w:divsChild>
                    <w:div w:id="168717551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300958644">
              <w:marLeft w:val="0"/>
              <w:marRight w:val="0"/>
              <w:marTop w:val="0"/>
              <w:marBottom w:val="0"/>
              <w:divBdr>
                <w:top w:val="none" w:sz="0" w:space="0" w:color="auto"/>
                <w:left w:val="none" w:sz="0" w:space="0" w:color="auto"/>
                <w:bottom w:val="none" w:sz="0" w:space="0" w:color="auto"/>
                <w:right w:val="none" w:sz="0" w:space="0" w:color="auto"/>
              </w:divBdr>
              <w:divsChild>
                <w:div w:id="892159680">
                  <w:marLeft w:val="0"/>
                  <w:marRight w:val="0"/>
                  <w:marTop w:val="0"/>
                  <w:marBottom w:val="0"/>
                  <w:divBdr>
                    <w:top w:val="none" w:sz="0" w:space="0" w:color="auto"/>
                    <w:left w:val="none" w:sz="0" w:space="0" w:color="auto"/>
                    <w:bottom w:val="none" w:sz="0" w:space="0" w:color="auto"/>
                    <w:right w:val="none" w:sz="0" w:space="0" w:color="auto"/>
                  </w:divBdr>
                  <w:divsChild>
                    <w:div w:id="16863904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2066563355">
      <w:bodyDiv w:val="1"/>
      <w:marLeft w:val="0"/>
      <w:marRight w:val="0"/>
      <w:marTop w:val="0"/>
      <w:marBottom w:val="0"/>
      <w:divBdr>
        <w:top w:val="none" w:sz="0" w:space="0" w:color="auto"/>
        <w:left w:val="none" w:sz="0" w:space="0" w:color="auto"/>
        <w:bottom w:val="none" w:sz="0" w:space="0" w:color="auto"/>
        <w:right w:val="none" w:sz="0" w:space="0" w:color="auto"/>
      </w:divBdr>
      <w:divsChild>
        <w:div w:id="473107226">
          <w:marLeft w:val="0"/>
          <w:marRight w:val="0"/>
          <w:marTop w:val="0"/>
          <w:marBottom w:val="0"/>
          <w:divBdr>
            <w:top w:val="none" w:sz="0" w:space="0" w:color="auto"/>
            <w:left w:val="none" w:sz="0" w:space="0" w:color="auto"/>
            <w:bottom w:val="none" w:sz="0" w:space="0" w:color="auto"/>
            <w:right w:val="none" w:sz="0" w:space="0" w:color="auto"/>
          </w:divBdr>
          <w:divsChild>
            <w:div w:id="1261178379">
              <w:marLeft w:val="0"/>
              <w:marRight w:val="0"/>
              <w:marTop w:val="0"/>
              <w:marBottom w:val="0"/>
              <w:divBdr>
                <w:top w:val="none" w:sz="0" w:space="0" w:color="auto"/>
                <w:left w:val="none" w:sz="0" w:space="0" w:color="auto"/>
                <w:bottom w:val="none" w:sz="0" w:space="0" w:color="auto"/>
                <w:right w:val="none" w:sz="0" w:space="0" w:color="auto"/>
              </w:divBdr>
              <w:divsChild>
                <w:div w:id="1717898753">
                  <w:marLeft w:val="0"/>
                  <w:marRight w:val="0"/>
                  <w:marTop w:val="0"/>
                  <w:marBottom w:val="165"/>
                  <w:divBdr>
                    <w:top w:val="none" w:sz="0" w:space="0" w:color="auto"/>
                    <w:left w:val="none" w:sz="0" w:space="0" w:color="auto"/>
                    <w:bottom w:val="none" w:sz="0" w:space="0" w:color="auto"/>
                    <w:right w:val="none" w:sz="0" w:space="0" w:color="auto"/>
                  </w:divBdr>
                  <w:divsChild>
                    <w:div w:id="396906559">
                      <w:marLeft w:val="0"/>
                      <w:marRight w:val="0"/>
                      <w:marTop w:val="0"/>
                      <w:marBottom w:val="0"/>
                      <w:divBdr>
                        <w:top w:val="none" w:sz="0" w:space="0" w:color="auto"/>
                        <w:left w:val="none" w:sz="0" w:space="0" w:color="auto"/>
                        <w:bottom w:val="none" w:sz="0" w:space="0" w:color="auto"/>
                        <w:right w:val="none" w:sz="0" w:space="0" w:color="auto"/>
                      </w:divBdr>
                      <w:divsChild>
                        <w:div w:id="199317701">
                          <w:marLeft w:val="0"/>
                          <w:marRight w:val="600"/>
                          <w:marTop w:val="0"/>
                          <w:marBottom w:val="0"/>
                          <w:divBdr>
                            <w:top w:val="none" w:sz="0" w:space="0" w:color="auto"/>
                            <w:left w:val="none" w:sz="0" w:space="0" w:color="auto"/>
                            <w:bottom w:val="none" w:sz="0" w:space="0" w:color="auto"/>
                            <w:right w:val="none" w:sz="0" w:space="0" w:color="auto"/>
                          </w:divBdr>
                        </w:div>
                      </w:divsChild>
                    </w:div>
                    <w:div w:id="1428237391">
                      <w:marLeft w:val="0"/>
                      <w:marRight w:val="0"/>
                      <w:marTop w:val="0"/>
                      <w:marBottom w:val="0"/>
                      <w:divBdr>
                        <w:top w:val="none" w:sz="0" w:space="0" w:color="auto"/>
                        <w:left w:val="none" w:sz="0" w:space="0" w:color="auto"/>
                        <w:bottom w:val="none" w:sz="0" w:space="0" w:color="auto"/>
                        <w:right w:val="none" w:sz="0" w:space="0" w:color="auto"/>
                      </w:divBdr>
                      <w:divsChild>
                        <w:div w:id="581764959">
                          <w:marLeft w:val="0"/>
                          <w:marRight w:val="150"/>
                          <w:marTop w:val="30"/>
                          <w:marBottom w:val="0"/>
                          <w:divBdr>
                            <w:top w:val="none" w:sz="0" w:space="0" w:color="auto"/>
                            <w:left w:val="none" w:sz="0" w:space="0" w:color="auto"/>
                            <w:bottom w:val="none" w:sz="0" w:space="0" w:color="auto"/>
                            <w:right w:val="none" w:sz="0" w:space="0" w:color="auto"/>
                          </w:divBdr>
                        </w:div>
                        <w:div w:id="1225675404">
                          <w:marLeft w:val="0"/>
                          <w:marRight w:val="150"/>
                          <w:marTop w:val="30"/>
                          <w:marBottom w:val="0"/>
                          <w:divBdr>
                            <w:top w:val="none" w:sz="0" w:space="0" w:color="auto"/>
                            <w:left w:val="none" w:sz="0" w:space="0" w:color="auto"/>
                            <w:bottom w:val="none" w:sz="0" w:space="0" w:color="auto"/>
                            <w:right w:val="none" w:sz="0" w:space="0" w:color="auto"/>
                          </w:divBdr>
                        </w:div>
                      </w:divsChild>
                    </w:div>
                  </w:divsChild>
                </w:div>
              </w:divsChild>
            </w:div>
            <w:div w:id="2014599245">
              <w:marLeft w:val="0"/>
              <w:marRight w:val="0"/>
              <w:marTop w:val="0"/>
              <w:marBottom w:val="0"/>
              <w:divBdr>
                <w:top w:val="none" w:sz="0" w:space="0" w:color="auto"/>
                <w:left w:val="none" w:sz="0" w:space="0" w:color="auto"/>
                <w:bottom w:val="none" w:sz="0" w:space="0" w:color="auto"/>
                <w:right w:val="none" w:sz="0" w:space="0" w:color="auto"/>
              </w:divBdr>
              <w:divsChild>
                <w:div w:id="2010407735">
                  <w:marLeft w:val="0"/>
                  <w:marRight w:val="0"/>
                  <w:marTop w:val="0"/>
                  <w:marBottom w:val="0"/>
                  <w:divBdr>
                    <w:top w:val="none" w:sz="0" w:space="0" w:color="auto"/>
                    <w:left w:val="none" w:sz="0" w:space="0" w:color="auto"/>
                    <w:bottom w:val="none" w:sz="0" w:space="0" w:color="auto"/>
                    <w:right w:val="none" w:sz="0" w:space="0" w:color="auto"/>
                  </w:divBdr>
                  <w:divsChild>
                    <w:div w:id="264071722">
                      <w:marLeft w:val="0"/>
                      <w:marRight w:val="0"/>
                      <w:marTop w:val="0"/>
                      <w:marBottom w:val="0"/>
                      <w:divBdr>
                        <w:top w:val="none" w:sz="0" w:space="0" w:color="auto"/>
                        <w:left w:val="none" w:sz="0" w:space="0" w:color="auto"/>
                        <w:bottom w:val="none" w:sz="0" w:space="0" w:color="auto"/>
                        <w:right w:val="none" w:sz="0" w:space="0" w:color="auto"/>
                      </w:divBdr>
                      <w:divsChild>
                        <w:div w:id="105631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896078">
                  <w:marLeft w:val="0"/>
                  <w:marRight w:val="0"/>
                  <w:marTop w:val="0"/>
                  <w:marBottom w:val="0"/>
                  <w:divBdr>
                    <w:top w:val="none" w:sz="0" w:space="0" w:color="auto"/>
                    <w:left w:val="none" w:sz="0" w:space="0" w:color="auto"/>
                    <w:bottom w:val="none" w:sz="0" w:space="0" w:color="auto"/>
                    <w:right w:val="none" w:sz="0" w:space="0" w:color="auto"/>
                  </w:divBdr>
                  <w:divsChild>
                    <w:div w:id="133460482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59446383">
          <w:marLeft w:val="0"/>
          <w:marRight w:val="0"/>
          <w:marTop w:val="0"/>
          <w:marBottom w:val="0"/>
          <w:divBdr>
            <w:top w:val="none" w:sz="0" w:space="0" w:color="auto"/>
            <w:left w:val="none" w:sz="0" w:space="0" w:color="auto"/>
            <w:bottom w:val="none" w:sz="0" w:space="0" w:color="auto"/>
            <w:right w:val="none" w:sz="0" w:space="0" w:color="auto"/>
          </w:divBdr>
          <w:divsChild>
            <w:div w:id="1739553450">
              <w:marLeft w:val="0"/>
              <w:marRight w:val="0"/>
              <w:marTop w:val="0"/>
              <w:marBottom w:val="0"/>
              <w:divBdr>
                <w:top w:val="none" w:sz="0" w:space="0" w:color="auto"/>
                <w:left w:val="none" w:sz="0" w:space="0" w:color="auto"/>
                <w:bottom w:val="none" w:sz="0" w:space="0" w:color="auto"/>
                <w:right w:val="none" w:sz="0" w:space="0" w:color="auto"/>
              </w:divBdr>
              <w:divsChild>
                <w:div w:id="1840343327">
                  <w:marLeft w:val="0"/>
                  <w:marRight w:val="0"/>
                  <w:marTop w:val="0"/>
                  <w:marBottom w:val="0"/>
                  <w:divBdr>
                    <w:top w:val="none" w:sz="0" w:space="0" w:color="auto"/>
                    <w:left w:val="none" w:sz="0" w:space="0" w:color="auto"/>
                    <w:bottom w:val="none" w:sz="0" w:space="0" w:color="auto"/>
                    <w:right w:val="none" w:sz="0" w:space="0" w:color="auto"/>
                  </w:divBdr>
                  <w:divsChild>
                    <w:div w:id="190062903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712854377">
              <w:marLeft w:val="0"/>
              <w:marRight w:val="0"/>
              <w:marTop w:val="0"/>
              <w:marBottom w:val="0"/>
              <w:divBdr>
                <w:top w:val="none" w:sz="0" w:space="0" w:color="auto"/>
                <w:left w:val="none" w:sz="0" w:space="0" w:color="auto"/>
                <w:bottom w:val="none" w:sz="0" w:space="0" w:color="auto"/>
                <w:right w:val="none" w:sz="0" w:space="0" w:color="auto"/>
              </w:divBdr>
              <w:divsChild>
                <w:div w:id="376662825">
                  <w:marLeft w:val="0"/>
                  <w:marRight w:val="0"/>
                  <w:marTop w:val="0"/>
                  <w:marBottom w:val="0"/>
                  <w:divBdr>
                    <w:top w:val="none" w:sz="0" w:space="0" w:color="auto"/>
                    <w:left w:val="none" w:sz="0" w:space="0" w:color="auto"/>
                    <w:bottom w:val="none" w:sz="0" w:space="0" w:color="auto"/>
                    <w:right w:val="none" w:sz="0" w:space="0" w:color="auto"/>
                  </w:divBdr>
                  <w:divsChild>
                    <w:div w:id="288322088">
                      <w:marLeft w:val="0"/>
                      <w:marRight w:val="0"/>
                      <w:marTop w:val="0"/>
                      <w:marBottom w:val="0"/>
                      <w:divBdr>
                        <w:top w:val="none" w:sz="0" w:space="0" w:color="auto"/>
                        <w:left w:val="none" w:sz="0" w:space="0" w:color="auto"/>
                        <w:bottom w:val="none" w:sz="0" w:space="0" w:color="auto"/>
                        <w:right w:val="none" w:sz="0" w:space="0" w:color="auto"/>
                      </w:divBdr>
                      <w:divsChild>
                        <w:div w:id="1332489600">
                          <w:marLeft w:val="0"/>
                          <w:marRight w:val="0"/>
                          <w:marTop w:val="105"/>
                          <w:marBottom w:val="0"/>
                          <w:divBdr>
                            <w:top w:val="none" w:sz="0" w:space="0" w:color="auto"/>
                            <w:left w:val="none" w:sz="0" w:space="0" w:color="auto"/>
                            <w:bottom w:val="none" w:sz="0" w:space="0" w:color="auto"/>
                            <w:right w:val="none" w:sz="0" w:space="0" w:color="auto"/>
                          </w:divBdr>
                          <w:divsChild>
                            <w:div w:id="656619209">
                              <w:marLeft w:val="0"/>
                              <w:marRight w:val="0"/>
                              <w:marTop w:val="0"/>
                              <w:marBottom w:val="0"/>
                              <w:divBdr>
                                <w:top w:val="none" w:sz="0" w:space="0" w:color="auto"/>
                                <w:left w:val="none" w:sz="0" w:space="0" w:color="auto"/>
                                <w:bottom w:val="none" w:sz="0" w:space="0" w:color="auto"/>
                                <w:right w:val="none" w:sz="0" w:space="0" w:color="auto"/>
                              </w:divBdr>
                              <w:divsChild>
                                <w:div w:id="361322983">
                                  <w:marLeft w:val="0"/>
                                  <w:marRight w:val="0"/>
                                  <w:marTop w:val="0"/>
                                  <w:marBottom w:val="0"/>
                                  <w:divBdr>
                                    <w:top w:val="none" w:sz="0" w:space="0" w:color="auto"/>
                                    <w:left w:val="none" w:sz="0" w:space="0" w:color="auto"/>
                                    <w:bottom w:val="none" w:sz="0" w:space="0" w:color="auto"/>
                                    <w:right w:val="none" w:sz="0" w:space="0" w:color="auto"/>
                                  </w:divBdr>
                                  <w:divsChild>
                                    <w:div w:id="1509830436">
                                      <w:marLeft w:val="0"/>
                                      <w:marRight w:val="0"/>
                                      <w:marTop w:val="0"/>
                                      <w:marBottom w:val="0"/>
                                      <w:divBdr>
                                        <w:top w:val="none" w:sz="0" w:space="0" w:color="auto"/>
                                        <w:left w:val="none" w:sz="0" w:space="0" w:color="auto"/>
                                        <w:bottom w:val="none" w:sz="0" w:space="0" w:color="auto"/>
                                        <w:right w:val="none" w:sz="0" w:space="0" w:color="auto"/>
                                      </w:divBdr>
                                      <w:divsChild>
                                        <w:div w:id="77679233">
                                          <w:marLeft w:val="0"/>
                                          <w:marRight w:val="0"/>
                                          <w:marTop w:val="0"/>
                                          <w:marBottom w:val="0"/>
                                          <w:divBdr>
                                            <w:top w:val="none" w:sz="0" w:space="0" w:color="auto"/>
                                            <w:left w:val="none" w:sz="0" w:space="0" w:color="auto"/>
                                            <w:bottom w:val="none" w:sz="0" w:space="0" w:color="auto"/>
                                            <w:right w:val="none" w:sz="0" w:space="0" w:color="auto"/>
                                          </w:divBdr>
                                        </w:div>
                                        <w:div w:id="145001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2642888">
              <w:marLeft w:val="0"/>
              <w:marRight w:val="0"/>
              <w:marTop w:val="0"/>
              <w:marBottom w:val="0"/>
              <w:divBdr>
                <w:top w:val="none" w:sz="0" w:space="0" w:color="auto"/>
                <w:left w:val="none" w:sz="0" w:space="0" w:color="auto"/>
                <w:bottom w:val="none" w:sz="0" w:space="0" w:color="auto"/>
                <w:right w:val="none" w:sz="0" w:space="0" w:color="auto"/>
              </w:divBdr>
              <w:divsChild>
                <w:div w:id="501090337">
                  <w:marLeft w:val="0"/>
                  <w:marRight w:val="0"/>
                  <w:marTop w:val="0"/>
                  <w:marBottom w:val="0"/>
                  <w:divBdr>
                    <w:top w:val="none" w:sz="0" w:space="0" w:color="auto"/>
                    <w:left w:val="none" w:sz="0" w:space="0" w:color="auto"/>
                    <w:bottom w:val="none" w:sz="0" w:space="0" w:color="auto"/>
                    <w:right w:val="none" w:sz="0" w:space="0" w:color="auto"/>
                  </w:divBdr>
                  <w:divsChild>
                    <w:div w:id="61656277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2074620620">
      <w:bodyDiv w:val="1"/>
      <w:marLeft w:val="0"/>
      <w:marRight w:val="0"/>
      <w:marTop w:val="0"/>
      <w:marBottom w:val="0"/>
      <w:divBdr>
        <w:top w:val="none" w:sz="0" w:space="0" w:color="auto"/>
        <w:left w:val="none" w:sz="0" w:space="0" w:color="auto"/>
        <w:bottom w:val="none" w:sz="0" w:space="0" w:color="auto"/>
        <w:right w:val="none" w:sz="0" w:space="0" w:color="auto"/>
      </w:divBdr>
      <w:divsChild>
        <w:div w:id="1028602191">
          <w:marLeft w:val="0"/>
          <w:marRight w:val="0"/>
          <w:marTop w:val="0"/>
          <w:marBottom w:val="0"/>
          <w:divBdr>
            <w:top w:val="none" w:sz="0" w:space="0" w:color="auto"/>
            <w:left w:val="none" w:sz="0" w:space="0" w:color="auto"/>
            <w:bottom w:val="none" w:sz="0" w:space="0" w:color="auto"/>
            <w:right w:val="none" w:sz="0" w:space="0" w:color="auto"/>
          </w:divBdr>
          <w:divsChild>
            <w:div w:id="1302540878">
              <w:marLeft w:val="0"/>
              <w:marRight w:val="0"/>
              <w:marTop w:val="0"/>
              <w:marBottom w:val="0"/>
              <w:divBdr>
                <w:top w:val="none" w:sz="0" w:space="0" w:color="auto"/>
                <w:left w:val="none" w:sz="0" w:space="0" w:color="auto"/>
                <w:bottom w:val="none" w:sz="0" w:space="0" w:color="auto"/>
                <w:right w:val="none" w:sz="0" w:space="0" w:color="auto"/>
              </w:divBdr>
              <w:divsChild>
                <w:div w:id="436953133">
                  <w:marLeft w:val="0"/>
                  <w:marRight w:val="0"/>
                  <w:marTop w:val="0"/>
                  <w:marBottom w:val="165"/>
                  <w:divBdr>
                    <w:top w:val="none" w:sz="0" w:space="0" w:color="auto"/>
                    <w:left w:val="none" w:sz="0" w:space="0" w:color="auto"/>
                    <w:bottom w:val="none" w:sz="0" w:space="0" w:color="auto"/>
                    <w:right w:val="none" w:sz="0" w:space="0" w:color="auto"/>
                  </w:divBdr>
                  <w:divsChild>
                    <w:div w:id="1323311268">
                      <w:marLeft w:val="0"/>
                      <w:marRight w:val="0"/>
                      <w:marTop w:val="0"/>
                      <w:marBottom w:val="0"/>
                      <w:divBdr>
                        <w:top w:val="none" w:sz="0" w:space="0" w:color="auto"/>
                        <w:left w:val="none" w:sz="0" w:space="0" w:color="auto"/>
                        <w:bottom w:val="none" w:sz="0" w:space="0" w:color="auto"/>
                        <w:right w:val="none" w:sz="0" w:space="0" w:color="auto"/>
                      </w:divBdr>
                      <w:divsChild>
                        <w:div w:id="655105792">
                          <w:marLeft w:val="0"/>
                          <w:marRight w:val="600"/>
                          <w:marTop w:val="0"/>
                          <w:marBottom w:val="0"/>
                          <w:divBdr>
                            <w:top w:val="none" w:sz="0" w:space="0" w:color="auto"/>
                            <w:left w:val="none" w:sz="0" w:space="0" w:color="auto"/>
                            <w:bottom w:val="none" w:sz="0" w:space="0" w:color="auto"/>
                            <w:right w:val="none" w:sz="0" w:space="0" w:color="auto"/>
                          </w:divBdr>
                        </w:div>
                      </w:divsChild>
                    </w:div>
                    <w:div w:id="1847552919">
                      <w:marLeft w:val="0"/>
                      <w:marRight w:val="0"/>
                      <w:marTop w:val="0"/>
                      <w:marBottom w:val="0"/>
                      <w:divBdr>
                        <w:top w:val="none" w:sz="0" w:space="0" w:color="auto"/>
                        <w:left w:val="none" w:sz="0" w:space="0" w:color="auto"/>
                        <w:bottom w:val="none" w:sz="0" w:space="0" w:color="auto"/>
                        <w:right w:val="none" w:sz="0" w:space="0" w:color="auto"/>
                      </w:divBdr>
                      <w:divsChild>
                        <w:div w:id="1476987070">
                          <w:marLeft w:val="0"/>
                          <w:marRight w:val="150"/>
                          <w:marTop w:val="30"/>
                          <w:marBottom w:val="0"/>
                          <w:divBdr>
                            <w:top w:val="none" w:sz="0" w:space="0" w:color="auto"/>
                            <w:left w:val="none" w:sz="0" w:space="0" w:color="auto"/>
                            <w:bottom w:val="none" w:sz="0" w:space="0" w:color="auto"/>
                            <w:right w:val="none" w:sz="0" w:space="0" w:color="auto"/>
                          </w:divBdr>
                        </w:div>
                        <w:div w:id="1687364763">
                          <w:marLeft w:val="0"/>
                          <w:marRight w:val="150"/>
                          <w:marTop w:val="30"/>
                          <w:marBottom w:val="0"/>
                          <w:divBdr>
                            <w:top w:val="none" w:sz="0" w:space="0" w:color="auto"/>
                            <w:left w:val="none" w:sz="0" w:space="0" w:color="auto"/>
                            <w:bottom w:val="none" w:sz="0" w:space="0" w:color="auto"/>
                            <w:right w:val="none" w:sz="0" w:space="0" w:color="auto"/>
                          </w:divBdr>
                        </w:div>
                      </w:divsChild>
                    </w:div>
                  </w:divsChild>
                </w:div>
              </w:divsChild>
            </w:div>
            <w:div w:id="1479960825">
              <w:marLeft w:val="0"/>
              <w:marRight w:val="0"/>
              <w:marTop w:val="0"/>
              <w:marBottom w:val="0"/>
              <w:divBdr>
                <w:top w:val="none" w:sz="0" w:space="0" w:color="auto"/>
                <w:left w:val="none" w:sz="0" w:space="0" w:color="auto"/>
                <w:bottom w:val="none" w:sz="0" w:space="0" w:color="auto"/>
                <w:right w:val="none" w:sz="0" w:space="0" w:color="auto"/>
              </w:divBdr>
              <w:divsChild>
                <w:div w:id="74323529">
                  <w:marLeft w:val="0"/>
                  <w:marRight w:val="0"/>
                  <w:marTop w:val="0"/>
                  <w:marBottom w:val="0"/>
                  <w:divBdr>
                    <w:top w:val="none" w:sz="0" w:space="0" w:color="auto"/>
                    <w:left w:val="none" w:sz="0" w:space="0" w:color="auto"/>
                    <w:bottom w:val="none" w:sz="0" w:space="0" w:color="auto"/>
                    <w:right w:val="none" w:sz="0" w:space="0" w:color="auto"/>
                  </w:divBdr>
                  <w:divsChild>
                    <w:div w:id="1308632944">
                      <w:marLeft w:val="0"/>
                      <w:marRight w:val="0"/>
                      <w:marTop w:val="0"/>
                      <w:marBottom w:val="0"/>
                      <w:divBdr>
                        <w:top w:val="none" w:sz="0" w:space="0" w:color="auto"/>
                        <w:left w:val="none" w:sz="0" w:space="0" w:color="auto"/>
                        <w:bottom w:val="none" w:sz="0" w:space="0" w:color="auto"/>
                        <w:right w:val="none" w:sz="0" w:space="0" w:color="auto"/>
                      </w:divBdr>
                      <w:divsChild>
                        <w:div w:id="174405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434603">
                  <w:marLeft w:val="0"/>
                  <w:marRight w:val="0"/>
                  <w:marTop w:val="0"/>
                  <w:marBottom w:val="0"/>
                  <w:divBdr>
                    <w:top w:val="none" w:sz="0" w:space="0" w:color="auto"/>
                    <w:left w:val="none" w:sz="0" w:space="0" w:color="auto"/>
                    <w:bottom w:val="none" w:sz="0" w:space="0" w:color="auto"/>
                    <w:right w:val="none" w:sz="0" w:space="0" w:color="auto"/>
                  </w:divBdr>
                  <w:divsChild>
                    <w:div w:id="8481072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276328887">
          <w:marLeft w:val="0"/>
          <w:marRight w:val="0"/>
          <w:marTop w:val="0"/>
          <w:marBottom w:val="0"/>
          <w:divBdr>
            <w:top w:val="none" w:sz="0" w:space="0" w:color="auto"/>
            <w:left w:val="none" w:sz="0" w:space="0" w:color="auto"/>
            <w:bottom w:val="none" w:sz="0" w:space="0" w:color="auto"/>
            <w:right w:val="none" w:sz="0" w:space="0" w:color="auto"/>
          </w:divBdr>
          <w:divsChild>
            <w:div w:id="1632904115">
              <w:marLeft w:val="0"/>
              <w:marRight w:val="0"/>
              <w:marTop w:val="0"/>
              <w:marBottom w:val="0"/>
              <w:divBdr>
                <w:top w:val="none" w:sz="0" w:space="0" w:color="auto"/>
                <w:left w:val="none" w:sz="0" w:space="0" w:color="auto"/>
                <w:bottom w:val="none" w:sz="0" w:space="0" w:color="auto"/>
                <w:right w:val="none" w:sz="0" w:space="0" w:color="auto"/>
              </w:divBdr>
              <w:divsChild>
                <w:div w:id="386730414">
                  <w:marLeft w:val="0"/>
                  <w:marRight w:val="0"/>
                  <w:marTop w:val="0"/>
                  <w:marBottom w:val="0"/>
                  <w:divBdr>
                    <w:top w:val="none" w:sz="0" w:space="0" w:color="auto"/>
                    <w:left w:val="none" w:sz="0" w:space="0" w:color="auto"/>
                    <w:bottom w:val="none" w:sz="0" w:space="0" w:color="auto"/>
                    <w:right w:val="none" w:sz="0" w:space="0" w:color="auto"/>
                  </w:divBdr>
                </w:div>
              </w:divsChild>
            </w:div>
            <w:div w:id="562300730">
              <w:marLeft w:val="0"/>
              <w:marRight w:val="0"/>
              <w:marTop w:val="0"/>
              <w:marBottom w:val="0"/>
              <w:divBdr>
                <w:top w:val="none" w:sz="0" w:space="0" w:color="auto"/>
                <w:left w:val="none" w:sz="0" w:space="0" w:color="auto"/>
                <w:bottom w:val="none" w:sz="0" w:space="0" w:color="auto"/>
                <w:right w:val="none" w:sz="0" w:space="0" w:color="auto"/>
              </w:divBdr>
              <w:divsChild>
                <w:div w:id="1243418949">
                  <w:marLeft w:val="0"/>
                  <w:marRight w:val="0"/>
                  <w:marTop w:val="0"/>
                  <w:marBottom w:val="0"/>
                  <w:divBdr>
                    <w:top w:val="none" w:sz="0" w:space="0" w:color="auto"/>
                    <w:left w:val="none" w:sz="0" w:space="0" w:color="auto"/>
                    <w:bottom w:val="none" w:sz="0" w:space="0" w:color="auto"/>
                    <w:right w:val="none" w:sz="0" w:space="0" w:color="auto"/>
                  </w:divBdr>
                  <w:divsChild>
                    <w:div w:id="3915848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0F9A25-5439-4219-945B-12ECFE2DF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474</Words>
  <Characters>2703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Charlotte</dc:creator>
  <cp:lastModifiedBy>Nici Beaumont</cp:lastModifiedBy>
  <cp:revision>2</cp:revision>
  <cp:lastPrinted>2023-02-17T11:38:00Z</cp:lastPrinted>
  <dcterms:created xsi:type="dcterms:W3CDTF">2023-05-09T08:15:00Z</dcterms:created>
  <dcterms:modified xsi:type="dcterms:W3CDTF">2023-05-09T08:15:00Z</dcterms:modified>
</cp:coreProperties>
</file>